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721"/>
        <w:tblW w:w="8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62"/>
        <w:gridCol w:w="1260"/>
        <w:gridCol w:w="3793"/>
      </w:tblGrid>
      <w:tr w:rsidR="00373A7D" w:rsidRPr="004871EA" w:rsidTr="006C5594">
        <w:trPr>
          <w:trHeight w:val="1083"/>
        </w:trPr>
        <w:tc>
          <w:tcPr>
            <w:tcW w:w="3562" w:type="dxa"/>
            <w:tcBorders>
              <w:top w:val="nil"/>
              <w:left w:val="nil"/>
              <w:bottom w:val="nil"/>
              <w:right w:val="nil"/>
            </w:tcBorders>
          </w:tcPr>
          <w:p w:rsidR="00373A7D" w:rsidRPr="004871EA" w:rsidRDefault="00FF52F1" w:rsidP="00333676">
            <w:pPr>
              <w:jc w:val="center"/>
              <w:rPr>
                <w:iCs/>
                <w:sz w:val="20"/>
                <w:szCs w:val="20"/>
                <w:lang w:val="sr-Latn-BA"/>
              </w:rPr>
            </w:pPr>
            <w:r w:rsidRPr="004871EA">
              <w:rPr>
                <w:iCs/>
                <w:sz w:val="20"/>
                <w:szCs w:val="20"/>
                <w:lang w:val="sr-Latn-BA"/>
              </w:rPr>
              <w:t xml:space="preserve"> </w:t>
            </w:r>
            <w:r w:rsidR="00373A7D" w:rsidRPr="004871EA">
              <w:rPr>
                <w:iCs/>
                <w:sz w:val="20"/>
                <w:szCs w:val="20"/>
                <w:lang w:val="sr-Latn-BA"/>
              </w:rPr>
              <w:t>BOSNA I HERCEGOVINA</w:t>
            </w:r>
          </w:p>
          <w:p w:rsidR="00373A7D" w:rsidRPr="004871EA" w:rsidRDefault="00373A7D" w:rsidP="00333676">
            <w:pPr>
              <w:jc w:val="center"/>
              <w:rPr>
                <w:iCs/>
                <w:sz w:val="20"/>
                <w:szCs w:val="20"/>
                <w:lang w:val="sr-Latn-BA"/>
              </w:rPr>
            </w:pPr>
            <w:r w:rsidRPr="004871EA">
              <w:rPr>
                <w:iCs/>
                <w:sz w:val="20"/>
                <w:szCs w:val="20"/>
                <w:lang w:val="sr-Latn-BA"/>
              </w:rPr>
              <w:t>Agencija za zaštitu ličnih/osobnih podataka u Bosni i Hercegovini</w:t>
            </w:r>
          </w:p>
          <w:p w:rsidR="00373A7D" w:rsidRPr="004871EA" w:rsidRDefault="00373A7D" w:rsidP="00333676">
            <w:pPr>
              <w:jc w:val="center"/>
              <w:rPr>
                <w:i/>
                <w:lang w:val="sr-Latn-BA"/>
              </w:rPr>
            </w:pPr>
            <w:r w:rsidRPr="004871EA">
              <w:rPr>
                <w:iCs/>
                <w:sz w:val="20"/>
                <w:szCs w:val="20"/>
                <w:lang w:val="sr-Latn-BA"/>
              </w:rPr>
              <w:t>S a r a j e v o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373A7D" w:rsidRPr="004871EA" w:rsidRDefault="00CD15F9" w:rsidP="007B49A4">
            <w:pPr>
              <w:jc w:val="both"/>
              <w:rPr>
                <w:i/>
                <w:lang w:val="sr-Latn-BA"/>
              </w:rPr>
            </w:pPr>
            <w:r w:rsidRPr="004871EA">
              <w:rPr>
                <w:noProof/>
                <w:lang w:val="en-US" w:eastAsia="en-US"/>
              </w:rPr>
              <w:drawing>
                <wp:inline distT="0" distB="0" distL="0" distR="0">
                  <wp:extent cx="590550" cy="685800"/>
                  <wp:effectExtent l="0" t="0" r="0" b="0"/>
                  <wp:docPr id="1" name="Picture 1" descr="bih-gr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h-gr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</w:tcPr>
          <w:p w:rsidR="00373A7D" w:rsidRPr="004871EA" w:rsidRDefault="00373A7D" w:rsidP="00333676">
            <w:pPr>
              <w:jc w:val="center"/>
              <w:rPr>
                <w:iCs/>
                <w:sz w:val="20"/>
                <w:szCs w:val="20"/>
                <w:lang w:val="sr-Latn-BA"/>
              </w:rPr>
            </w:pPr>
            <w:r w:rsidRPr="004871EA">
              <w:rPr>
                <w:iCs/>
                <w:sz w:val="20"/>
                <w:szCs w:val="20"/>
                <w:lang w:val="sr-Latn-BA"/>
              </w:rPr>
              <w:t>БОСНА И ХЕРЦЕГОВИНА</w:t>
            </w:r>
          </w:p>
          <w:p w:rsidR="00373A7D" w:rsidRPr="004871EA" w:rsidRDefault="00373A7D" w:rsidP="00333676">
            <w:pPr>
              <w:jc w:val="center"/>
              <w:rPr>
                <w:iCs/>
                <w:sz w:val="20"/>
                <w:szCs w:val="20"/>
                <w:lang w:val="sr-Latn-BA"/>
              </w:rPr>
            </w:pPr>
            <w:proofErr w:type="spellStart"/>
            <w:r w:rsidRPr="004871EA">
              <w:rPr>
                <w:iCs/>
                <w:sz w:val="20"/>
                <w:szCs w:val="20"/>
                <w:lang w:val="sr-Latn-BA"/>
              </w:rPr>
              <w:t>Агенција</w:t>
            </w:r>
            <w:proofErr w:type="spellEnd"/>
            <w:r w:rsidRPr="004871EA">
              <w:rPr>
                <w:iCs/>
                <w:sz w:val="20"/>
                <w:szCs w:val="20"/>
                <w:lang w:val="sr-Latn-BA"/>
              </w:rPr>
              <w:t xml:space="preserve"> </w:t>
            </w:r>
            <w:proofErr w:type="spellStart"/>
            <w:r w:rsidRPr="004871EA">
              <w:rPr>
                <w:iCs/>
                <w:sz w:val="20"/>
                <w:szCs w:val="20"/>
                <w:lang w:val="sr-Latn-BA"/>
              </w:rPr>
              <w:t>за</w:t>
            </w:r>
            <w:proofErr w:type="spellEnd"/>
            <w:r w:rsidRPr="004871EA">
              <w:rPr>
                <w:iCs/>
                <w:sz w:val="20"/>
                <w:szCs w:val="20"/>
                <w:lang w:val="sr-Latn-BA"/>
              </w:rPr>
              <w:t xml:space="preserve"> </w:t>
            </w:r>
            <w:proofErr w:type="spellStart"/>
            <w:r w:rsidRPr="004871EA">
              <w:rPr>
                <w:iCs/>
                <w:sz w:val="20"/>
                <w:szCs w:val="20"/>
                <w:lang w:val="sr-Latn-BA"/>
              </w:rPr>
              <w:t>заштиту</w:t>
            </w:r>
            <w:proofErr w:type="spellEnd"/>
            <w:r w:rsidRPr="004871EA">
              <w:rPr>
                <w:iCs/>
                <w:sz w:val="20"/>
                <w:szCs w:val="20"/>
                <w:lang w:val="sr-Latn-BA"/>
              </w:rPr>
              <w:t xml:space="preserve"> </w:t>
            </w:r>
            <w:proofErr w:type="spellStart"/>
            <w:r w:rsidRPr="004871EA">
              <w:rPr>
                <w:iCs/>
                <w:sz w:val="20"/>
                <w:szCs w:val="20"/>
                <w:lang w:val="sr-Latn-BA"/>
              </w:rPr>
              <w:t>личних</w:t>
            </w:r>
            <w:proofErr w:type="spellEnd"/>
            <w:r w:rsidRPr="004871EA">
              <w:rPr>
                <w:iCs/>
                <w:sz w:val="20"/>
                <w:szCs w:val="20"/>
                <w:lang w:val="sr-Latn-BA"/>
              </w:rPr>
              <w:t xml:space="preserve"> </w:t>
            </w:r>
            <w:proofErr w:type="spellStart"/>
            <w:r w:rsidRPr="004871EA">
              <w:rPr>
                <w:iCs/>
                <w:sz w:val="20"/>
                <w:szCs w:val="20"/>
                <w:lang w:val="sr-Latn-BA"/>
              </w:rPr>
              <w:t>података</w:t>
            </w:r>
            <w:proofErr w:type="spellEnd"/>
          </w:p>
          <w:p w:rsidR="00373A7D" w:rsidRPr="004871EA" w:rsidRDefault="00373A7D" w:rsidP="00333676">
            <w:pPr>
              <w:jc w:val="center"/>
              <w:rPr>
                <w:iCs/>
                <w:sz w:val="20"/>
                <w:szCs w:val="20"/>
                <w:lang w:val="sr-Latn-BA"/>
              </w:rPr>
            </w:pPr>
            <w:r w:rsidRPr="004871EA">
              <w:rPr>
                <w:iCs/>
                <w:sz w:val="20"/>
                <w:szCs w:val="20"/>
                <w:lang w:val="sr-Latn-BA"/>
              </w:rPr>
              <w:t xml:space="preserve">у </w:t>
            </w:r>
            <w:proofErr w:type="spellStart"/>
            <w:r w:rsidRPr="004871EA">
              <w:rPr>
                <w:iCs/>
                <w:sz w:val="20"/>
                <w:szCs w:val="20"/>
                <w:lang w:val="sr-Latn-BA"/>
              </w:rPr>
              <w:t>Босни</w:t>
            </w:r>
            <w:proofErr w:type="spellEnd"/>
            <w:r w:rsidRPr="004871EA">
              <w:rPr>
                <w:iCs/>
                <w:sz w:val="20"/>
                <w:szCs w:val="20"/>
                <w:lang w:val="sr-Latn-BA"/>
              </w:rPr>
              <w:t xml:space="preserve"> и </w:t>
            </w:r>
            <w:proofErr w:type="spellStart"/>
            <w:r w:rsidRPr="004871EA">
              <w:rPr>
                <w:iCs/>
                <w:sz w:val="20"/>
                <w:szCs w:val="20"/>
                <w:lang w:val="sr-Latn-BA"/>
              </w:rPr>
              <w:t>Херцеговини</w:t>
            </w:r>
            <w:proofErr w:type="spellEnd"/>
          </w:p>
          <w:p w:rsidR="00373A7D" w:rsidRPr="004871EA" w:rsidRDefault="00373A7D" w:rsidP="00333676">
            <w:pPr>
              <w:jc w:val="center"/>
              <w:rPr>
                <w:i/>
                <w:sz w:val="20"/>
                <w:szCs w:val="20"/>
                <w:lang w:val="sr-Latn-BA"/>
              </w:rPr>
            </w:pPr>
            <w:r w:rsidRPr="004871EA">
              <w:rPr>
                <w:iCs/>
                <w:sz w:val="20"/>
                <w:szCs w:val="20"/>
                <w:lang w:val="sr-Latn-BA"/>
              </w:rPr>
              <w:t>С а р а ј е в о</w:t>
            </w:r>
          </w:p>
        </w:tc>
      </w:tr>
    </w:tbl>
    <w:p w:rsidR="00333676" w:rsidRPr="004871EA" w:rsidRDefault="00333676" w:rsidP="002209E1">
      <w:pPr>
        <w:ind w:right="-154"/>
        <w:jc w:val="both"/>
        <w:rPr>
          <w:lang w:val="sr-Latn-BA"/>
        </w:rPr>
      </w:pPr>
    </w:p>
    <w:p w:rsidR="00877A18" w:rsidRPr="004871EA" w:rsidRDefault="00250121" w:rsidP="002209E1">
      <w:pPr>
        <w:jc w:val="both"/>
        <w:rPr>
          <w:lang w:val="sr-Latn-BA"/>
        </w:rPr>
      </w:pPr>
      <w:r w:rsidRPr="004871EA">
        <w:rPr>
          <w:lang w:val="sr-Latn-BA"/>
        </w:rPr>
        <w:t>Sarajevo,</w:t>
      </w:r>
      <w:r w:rsidR="003C3E3B" w:rsidRPr="004871EA">
        <w:rPr>
          <w:lang w:val="sr-Latn-BA"/>
        </w:rPr>
        <w:t xml:space="preserve"> </w:t>
      </w:r>
      <w:r w:rsidR="008128C9" w:rsidRPr="004871EA">
        <w:rPr>
          <w:lang w:val="sr-Latn-BA"/>
        </w:rPr>
        <w:t>23.1</w:t>
      </w:r>
      <w:r w:rsidRPr="004871EA">
        <w:rPr>
          <w:lang w:val="sr-Latn-BA"/>
        </w:rPr>
        <w:t>1</w:t>
      </w:r>
      <w:r w:rsidR="00366CBB" w:rsidRPr="004871EA">
        <w:rPr>
          <w:lang w:val="sr-Latn-BA"/>
        </w:rPr>
        <w:t>.</w:t>
      </w:r>
      <w:r w:rsidR="00726DAE" w:rsidRPr="004871EA">
        <w:rPr>
          <w:lang w:val="sr-Latn-BA"/>
        </w:rPr>
        <w:t>201</w:t>
      </w:r>
      <w:r w:rsidRPr="004871EA">
        <w:rPr>
          <w:lang w:val="sr-Latn-BA"/>
        </w:rPr>
        <w:t>8</w:t>
      </w:r>
      <w:r w:rsidR="00726DAE" w:rsidRPr="004871EA">
        <w:rPr>
          <w:lang w:val="sr-Latn-BA"/>
        </w:rPr>
        <w:t>.</w:t>
      </w:r>
    </w:p>
    <w:p w:rsidR="00366CBB" w:rsidRPr="004871EA" w:rsidRDefault="00366CBB" w:rsidP="002209E1">
      <w:pPr>
        <w:jc w:val="both"/>
        <w:rPr>
          <w:lang w:val="sr-Latn-BA"/>
        </w:rPr>
      </w:pPr>
    </w:p>
    <w:p w:rsidR="00080F7B" w:rsidRPr="004871EA" w:rsidRDefault="00080F7B" w:rsidP="00080F7B">
      <w:pPr>
        <w:spacing w:after="120"/>
        <w:jc w:val="both"/>
        <w:rPr>
          <w:i/>
          <w:iCs/>
          <w:lang w:val="sr-Latn-BA"/>
        </w:rPr>
      </w:pPr>
      <w:r w:rsidRPr="004871EA">
        <w:rPr>
          <w:lang w:val="sr-Latn-BA"/>
        </w:rPr>
        <w:t xml:space="preserve">Na osnovu člana 40. stav (1) tačka a) Zakona o zaštiti ličnih podataka („Službeni glasnik BiH“ broj: 49/06, 76/11 i 89/11) i člana 61. Zakona o upravi („Službeni glasnik BiH“ broj: 32/02 i 102/09) rješavajući po službenoj dužnosti u predmetu utvrđivanja zakonitosti obrade ličnih podataka </w:t>
      </w:r>
      <w:r w:rsidR="00150617" w:rsidRPr="004871EA">
        <w:rPr>
          <w:lang w:val="sr-Latn-BA"/>
        </w:rPr>
        <w:t xml:space="preserve">putem video nadzora </w:t>
      </w:r>
      <w:r w:rsidR="00F64BA1" w:rsidRPr="004871EA">
        <w:rPr>
          <w:lang w:val="sr-Latn-BA"/>
        </w:rPr>
        <w:t>u liftovima</w:t>
      </w:r>
      <w:r w:rsidR="00CA02AA" w:rsidRPr="004871EA">
        <w:rPr>
          <w:lang w:val="sr-Latn-BA"/>
        </w:rPr>
        <w:t xml:space="preserve"> </w:t>
      </w:r>
      <w:r w:rsidR="008128C9" w:rsidRPr="004871EA">
        <w:rPr>
          <w:lang w:val="sr-Latn-BA"/>
        </w:rPr>
        <w:t xml:space="preserve">od strane predstavnika etažnih vlasnika </w:t>
      </w:r>
      <w:r w:rsidR="00CA02AA" w:rsidRPr="004871EA">
        <w:rPr>
          <w:lang w:val="sr-Latn-BA"/>
        </w:rPr>
        <w:t>u</w:t>
      </w:r>
      <w:r w:rsidR="00B96E7A" w:rsidRPr="004871EA">
        <w:rPr>
          <w:lang w:val="sr-Latn-BA"/>
        </w:rPr>
        <w:t xml:space="preserve"> zgradi </w:t>
      </w:r>
      <w:r w:rsidR="00CA02AA" w:rsidRPr="004871EA">
        <w:rPr>
          <w:lang w:val="sr-Latn-BA"/>
        </w:rPr>
        <w:t>na adresi Stupska br. 19-C</w:t>
      </w:r>
      <w:r w:rsidRPr="004871EA">
        <w:rPr>
          <w:lang w:val="sr-Latn-BA"/>
        </w:rPr>
        <w:t>,</w:t>
      </w:r>
      <w:r w:rsidR="00CA02AA" w:rsidRPr="004871EA">
        <w:rPr>
          <w:lang w:val="sr-Latn-BA"/>
        </w:rPr>
        <w:t xml:space="preserve"> </w:t>
      </w:r>
      <w:r w:rsidR="00D35E83" w:rsidRPr="004871EA">
        <w:rPr>
          <w:lang w:val="sr-Latn-BA"/>
        </w:rPr>
        <w:t xml:space="preserve">ulaz </w:t>
      </w:r>
      <w:r w:rsidR="00CA02AA" w:rsidRPr="004871EA">
        <w:rPr>
          <w:lang w:val="sr-Latn-BA"/>
        </w:rPr>
        <w:t>br.1, 71210 Ilidža</w:t>
      </w:r>
      <w:r w:rsidRPr="004871EA">
        <w:rPr>
          <w:lang w:val="sr-Latn-BA"/>
        </w:rPr>
        <w:t xml:space="preserve">, Agencija za zaštitu ličnih podataka u Bosni i Hercegovini, </w:t>
      </w:r>
      <w:r w:rsidRPr="004871EA">
        <w:rPr>
          <w:i/>
          <w:iCs/>
          <w:lang w:val="sr-Latn-BA"/>
        </w:rPr>
        <w:t>d o n o s i:</w:t>
      </w:r>
    </w:p>
    <w:p w:rsidR="004C62CB" w:rsidRPr="004871EA" w:rsidRDefault="004C62CB" w:rsidP="006C5594">
      <w:pPr>
        <w:spacing w:before="180" w:after="180"/>
        <w:jc w:val="center"/>
        <w:rPr>
          <w:b/>
          <w:lang w:val="sr-Latn-BA"/>
        </w:rPr>
      </w:pPr>
      <w:r w:rsidRPr="004871EA">
        <w:rPr>
          <w:b/>
          <w:lang w:val="sr-Latn-BA"/>
        </w:rPr>
        <w:t xml:space="preserve">R J E </w:t>
      </w:r>
      <w:r w:rsidR="0024467D" w:rsidRPr="004871EA">
        <w:rPr>
          <w:b/>
          <w:lang w:val="sr-Latn-BA"/>
        </w:rPr>
        <w:t>Š</w:t>
      </w:r>
      <w:r w:rsidRPr="004871EA">
        <w:rPr>
          <w:b/>
          <w:lang w:val="sr-Latn-BA"/>
        </w:rPr>
        <w:t xml:space="preserve"> E NJ E</w:t>
      </w:r>
    </w:p>
    <w:p w:rsidR="00B80861" w:rsidRPr="004871EA" w:rsidRDefault="00B80861" w:rsidP="00827B75">
      <w:pPr>
        <w:spacing w:after="60"/>
        <w:ind w:left="437" w:hanging="437"/>
        <w:jc w:val="both"/>
        <w:rPr>
          <w:lang w:val="sr-Latn-BA"/>
        </w:rPr>
      </w:pPr>
      <w:r w:rsidRPr="004871EA">
        <w:rPr>
          <w:lang w:val="sr-Latn-BA"/>
        </w:rPr>
        <w:t>I</w:t>
      </w:r>
      <w:r w:rsidRPr="004871EA">
        <w:rPr>
          <w:lang w:val="sr-Latn-BA"/>
        </w:rPr>
        <w:tab/>
      </w:r>
      <w:r w:rsidR="00210975" w:rsidRPr="004871EA">
        <w:rPr>
          <w:lang w:val="sr-Latn-BA"/>
        </w:rPr>
        <w:t xml:space="preserve">Zabranjuje se </w:t>
      </w:r>
      <w:r w:rsidR="0059031E" w:rsidRPr="004871EA">
        <w:rPr>
          <w:lang w:val="sr-Latn-BA"/>
        </w:rPr>
        <w:t xml:space="preserve">predstavniku </w:t>
      </w:r>
      <w:r w:rsidR="00843E08" w:rsidRPr="004871EA">
        <w:rPr>
          <w:lang w:val="sr-Latn-BA"/>
        </w:rPr>
        <w:t>etažni</w:t>
      </w:r>
      <w:r w:rsidR="0059031E" w:rsidRPr="004871EA">
        <w:rPr>
          <w:lang w:val="sr-Latn-BA"/>
        </w:rPr>
        <w:t>h</w:t>
      </w:r>
      <w:r w:rsidR="008128C9" w:rsidRPr="004871EA">
        <w:rPr>
          <w:lang w:val="sr-Latn-BA"/>
        </w:rPr>
        <w:t xml:space="preserve"> vlasn</w:t>
      </w:r>
      <w:r w:rsidR="0059031E" w:rsidRPr="004871EA">
        <w:rPr>
          <w:lang w:val="sr-Latn-BA"/>
        </w:rPr>
        <w:t>ik</w:t>
      </w:r>
      <w:r w:rsidR="00843E08" w:rsidRPr="004871EA">
        <w:rPr>
          <w:lang w:val="sr-Latn-BA"/>
        </w:rPr>
        <w:t>a</w:t>
      </w:r>
      <w:r w:rsidR="00645439" w:rsidRPr="004871EA">
        <w:rPr>
          <w:lang w:val="sr-Latn-BA"/>
        </w:rPr>
        <w:t xml:space="preserve"> </w:t>
      </w:r>
      <w:r w:rsidR="00843E08" w:rsidRPr="004871EA">
        <w:rPr>
          <w:lang w:val="sr-Latn-BA"/>
        </w:rPr>
        <w:t xml:space="preserve">zgrade na adresi Stupska br. 19-C, </w:t>
      </w:r>
      <w:r w:rsidR="004871EA" w:rsidRPr="004871EA">
        <w:rPr>
          <w:lang w:val="sr-Latn-BA"/>
        </w:rPr>
        <w:t xml:space="preserve">ulaz </w:t>
      </w:r>
      <w:r w:rsidR="00843E08" w:rsidRPr="004871EA">
        <w:rPr>
          <w:lang w:val="sr-Latn-BA"/>
        </w:rPr>
        <w:t xml:space="preserve">br.1, 71210 Ilidža </w:t>
      </w:r>
      <w:r w:rsidR="001C1DFB" w:rsidRPr="004871EA">
        <w:rPr>
          <w:lang w:val="sr-Latn-BA"/>
        </w:rPr>
        <w:t>da</w:t>
      </w:r>
      <w:r w:rsidR="001F7CF1" w:rsidRPr="004871EA">
        <w:rPr>
          <w:lang w:val="sr-Latn-BA"/>
        </w:rPr>
        <w:t xml:space="preserve"> putem video nadzora u liftovima</w:t>
      </w:r>
      <w:r w:rsidR="0059031E" w:rsidRPr="004871EA">
        <w:rPr>
          <w:lang w:val="sr-Latn-BA"/>
        </w:rPr>
        <w:t xml:space="preserve"> obrađuje</w:t>
      </w:r>
      <w:r w:rsidR="001F7CF1" w:rsidRPr="004871EA">
        <w:rPr>
          <w:lang w:val="sr-Latn-BA"/>
        </w:rPr>
        <w:t xml:space="preserve"> lične podatke stanara i posjetilaca zgrade</w:t>
      </w:r>
      <w:r w:rsidRPr="004871EA">
        <w:rPr>
          <w:lang w:val="sr-Latn-BA"/>
        </w:rPr>
        <w:t xml:space="preserve">. </w:t>
      </w:r>
    </w:p>
    <w:p w:rsidR="00AC65C8" w:rsidRPr="004871EA" w:rsidRDefault="00080F7B" w:rsidP="00827B75">
      <w:pPr>
        <w:spacing w:after="60"/>
        <w:ind w:left="426" w:hanging="426"/>
        <w:jc w:val="both"/>
        <w:rPr>
          <w:lang w:val="sr-Latn-BA"/>
        </w:rPr>
      </w:pPr>
      <w:r w:rsidRPr="004871EA">
        <w:rPr>
          <w:lang w:val="sr-Latn-BA"/>
        </w:rPr>
        <w:t>II</w:t>
      </w:r>
      <w:r w:rsidR="006912C1" w:rsidRPr="004871EA">
        <w:rPr>
          <w:lang w:val="sr-Latn-BA"/>
        </w:rPr>
        <w:t xml:space="preserve">   </w:t>
      </w:r>
      <w:r w:rsidR="004871EA">
        <w:rPr>
          <w:lang w:val="sr-Latn-BA"/>
        </w:rPr>
        <w:t xml:space="preserve"> </w:t>
      </w:r>
      <w:r w:rsidR="00B80861" w:rsidRPr="004871EA">
        <w:rPr>
          <w:lang w:val="sr-Latn-BA"/>
        </w:rPr>
        <w:t xml:space="preserve">Nalaže se </w:t>
      </w:r>
      <w:r w:rsidR="001F7CF1" w:rsidRPr="004871EA">
        <w:rPr>
          <w:lang w:val="sr-Latn-BA"/>
        </w:rPr>
        <w:t xml:space="preserve">predstavniku </w:t>
      </w:r>
      <w:r w:rsidR="00B80861" w:rsidRPr="004871EA">
        <w:rPr>
          <w:lang w:val="sr-Latn-BA"/>
        </w:rPr>
        <w:t xml:space="preserve">etažnih vlasnika </w:t>
      </w:r>
      <w:r w:rsidR="001F7CF1" w:rsidRPr="004871EA">
        <w:rPr>
          <w:lang w:val="sr-Latn-BA"/>
        </w:rPr>
        <w:t xml:space="preserve">zgrade na adresi Stupska br. 19-C, </w:t>
      </w:r>
      <w:r w:rsidR="004871EA" w:rsidRPr="004871EA">
        <w:rPr>
          <w:lang w:val="sr-Latn-BA"/>
        </w:rPr>
        <w:t xml:space="preserve">ulaz </w:t>
      </w:r>
      <w:r w:rsidR="001F7CF1" w:rsidRPr="004871EA">
        <w:rPr>
          <w:lang w:val="sr-Latn-BA"/>
        </w:rPr>
        <w:t>br.1, 71210 Ilidža</w:t>
      </w:r>
      <w:r w:rsidR="00B80861" w:rsidRPr="004871EA">
        <w:rPr>
          <w:lang w:val="sr-Latn-BA"/>
        </w:rPr>
        <w:t xml:space="preserve"> da </w:t>
      </w:r>
      <w:r w:rsidR="006912C1" w:rsidRPr="004871EA">
        <w:rPr>
          <w:lang w:val="sr-Latn-BA"/>
        </w:rPr>
        <w:t>izbriš</w:t>
      </w:r>
      <w:r w:rsidR="004871EA">
        <w:rPr>
          <w:lang w:val="sr-Latn-BA"/>
        </w:rPr>
        <w:t>e</w:t>
      </w:r>
      <w:r w:rsidR="006912C1" w:rsidRPr="004871EA">
        <w:rPr>
          <w:lang w:val="sr-Latn-BA"/>
        </w:rPr>
        <w:t xml:space="preserve"> </w:t>
      </w:r>
      <w:r w:rsidR="00AC65C8" w:rsidRPr="004871EA">
        <w:rPr>
          <w:lang w:val="sr-Latn-BA"/>
        </w:rPr>
        <w:t>snimke</w:t>
      </w:r>
      <w:r w:rsidR="006912C1" w:rsidRPr="004871EA">
        <w:rPr>
          <w:lang w:val="sr-Latn-BA"/>
        </w:rPr>
        <w:t xml:space="preserve"> stanara i posjetilaca zgrade,</w:t>
      </w:r>
      <w:r w:rsidR="00AC65C8" w:rsidRPr="004871EA">
        <w:rPr>
          <w:lang w:val="sr-Latn-BA"/>
        </w:rPr>
        <w:t xml:space="preserve"> prikupljene putem video nadzora u liftovima.</w:t>
      </w:r>
      <w:r w:rsidR="006912C1" w:rsidRPr="004871EA">
        <w:rPr>
          <w:lang w:val="sr-Latn-BA"/>
        </w:rPr>
        <w:t xml:space="preserve"> </w:t>
      </w:r>
    </w:p>
    <w:p w:rsidR="00B80861" w:rsidRPr="004871EA" w:rsidRDefault="00AC65C8" w:rsidP="00827B75">
      <w:pPr>
        <w:spacing w:after="60"/>
        <w:ind w:left="426" w:hanging="426"/>
        <w:jc w:val="both"/>
        <w:rPr>
          <w:lang w:val="sr-Latn-BA"/>
        </w:rPr>
      </w:pPr>
      <w:r w:rsidRPr="004871EA">
        <w:rPr>
          <w:lang w:val="sr-Latn-BA"/>
        </w:rPr>
        <w:t>III</w:t>
      </w:r>
      <w:r w:rsidRPr="004871EA">
        <w:rPr>
          <w:lang w:val="sr-Latn-BA"/>
        </w:rPr>
        <w:tab/>
        <w:t xml:space="preserve">Nalaže se predstavniku etažnih vlasnika zgrade na adresi Stupska br. 19-C, </w:t>
      </w:r>
      <w:r w:rsidR="004871EA" w:rsidRPr="004871EA">
        <w:rPr>
          <w:lang w:val="sr-Latn-BA"/>
        </w:rPr>
        <w:t xml:space="preserve">ulaz </w:t>
      </w:r>
      <w:r w:rsidRPr="004871EA">
        <w:rPr>
          <w:lang w:val="sr-Latn-BA"/>
        </w:rPr>
        <w:t xml:space="preserve">br.1, 71210 Ilidža da </w:t>
      </w:r>
      <w:r w:rsidR="00B80861" w:rsidRPr="004871EA">
        <w:rPr>
          <w:lang w:val="sr-Latn-BA"/>
        </w:rPr>
        <w:t xml:space="preserve">donese odluku o pravilima obrade ličnih podataka putem video nadzora </w:t>
      </w:r>
      <w:r w:rsidR="00AA7C82" w:rsidRPr="004871EA">
        <w:rPr>
          <w:lang w:val="sr-Latn-BA"/>
        </w:rPr>
        <w:t xml:space="preserve">za kamere </w:t>
      </w:r>
      <w:r w:rsidR="003932A4" w:rsidRPr="004871EA">
        <w:rPr>
          <w:lang w:val="sr-Latn-BA"/>
        </w:rPr>
        <w:t xml:space="preserve">na ulazu i u zajedničkim prostorijama zgrade </w:t>
      </w:r>
      <w:r w:rsidR="00B80861" w:rsidRPr="004871EA">
        <w:rPr>
          <w:lang w:val="sr-Latn-BA"/>
        </w:rPr>
        <w:t>ili da prekine takvu obradu.</w:t>
      </w:r>
    </w:p>
    <w:p w:rsidR="0002771E" w:rsidRPr="004871EA" w:rsidRDefault="00B80861" w:rsidP="00827B75">
      <w:pPr>
        <w:spacing w:after="60"/>
        <w:ind w:left="426" w:hanging="426"/>
        <w:jc w:val="both"/>
        <w:rPr>
          <w:lang w:val="sr-Latn-BA"/>
        </w:rPr>
      </w:pPr>
      <w:r w:rsidRPr="004871EA">
        <w:rPr>
          <w:lang w:val="sr-Latn-BA"/>
        </w:rPr>
        <w:t>IV</w:t>
      </w:r>
      <w:r w:rsidRPr="004871EA">
        <w:rPr>
          <w:lang w:val="sr-Latn-BA"/>
        </w:rPr>
        <w:tab/>
      </w:r>
      <w:r w:rsidR="008705F8" w:rsidRPr="004871EA">
        <w:rPr>
          <w:lang w:val="sr-Latn-BA"/>
        </w:rPr>
        <w:t>Predstavnik</w:t>
      </w:r>
      <w:r w:rsidR="001A3779" w:rsidRPr="004871EA">
        <w:rPr>
          <w:lang w:val="sr-Latn-BA"/>
        </w:rPr>
        <w:t xml:space="preserve"> etažnih vlasnika</w:t>
      </w:r>
      <w:r w:rsidR="00465B6A" w:rsidRPr="004871EA">
        <w:rPr>
          <w:lang w:val="sr-Latn-BA"/>
        </w:rPr>
        <w:t xml:space="preserve"> </w:t>
      </w:r>
      <w:r w:rsidR="008705F8" w:rsidRPr="004871EA">
        <w:rPr>
          <w:lang w:val="sr-Latn-BA"/>
        </w:rPr>
        <w:t xml:space="preserve">zgrade na adresi Stupska br. 19-C, </w:t>
      </w:r>
      <w:r w:rsidR="004871EA" w:rsidRPr="004871EA">
        <w:rPr>
          <w:lang w:val="sr-Latn-BA"/>
        </w:rPr>
        <w:t xml:space="preserve">ulaz </w:t>
      </w:r>
      <w:r w:rsidR="008705F8" w:rsidRPr="004871EA">
        <w:rPr>
          <w:lang w:val="sr-Latn-BA"/>
        </w:rPr>
        <w:t>br.1, 71210 Ilidža</w:t>
      </w:r>
      <w:r w:rsidR="004871EA">
        <w:rPr>
          <w:lang w:val="sr-Latn-BA"/>
        </w:rPr>
        <w:t xml:space="preserve"> </w:t>
      </w:r>
      <w:r w:rsidR="004871EA" w:rsidRPr="004871EA">
        <w:rPr>
          <w:lang w:val="sr-Latn-BA"/>
        </w:rPr>
        <w:t xml:space="preserve">dužan </w:t>
      </w:r>
      <w:r w:rsidR="008F5ED6" w:rsidRPr="004871EA">
        <w:rPr>
          <w:lang w:val="sr-Latn-BA"/>
        </w:rPr>
        <w:t>je</w:t>
      </w:r>
      <w:r w:rsidR="00F85149" w:rsidRPr="004871EA">
        <w:rPr>
          <w:lang w:val="sr-Latn-BA"/>
        </w:rPr>
        <w:t xml:space="preserve"> </w:t>
      </w:r>
      <w:r w:rsidR="00CB7B3D" w:rsidRPr="004871EA">
        <w:rPr>
          <w:lang w:val="sr-Latn-BA"/>
        </w:rPr>
        <w:t>u roku od 15 dan</w:t>
      </w:r>
      <w:r w:rsidR="004871EA">
        <w:rPr>
          <w:lang w:val="sr-Latn-BA"/>
        </w:rPr>
        <w:t>a od dana prijema ovog Rješenja</w:t>
      </w:r>
      <w:r w:rsidR="00CB7B3D" w:rsidRPr="004871EA">
        <w:rPr>
          <w:lang w:val="sr-Latn-BA"/>
        </w:rPr>
        <w:t xml:space="preserve"> obavijestiti Agenciju za zaštitu ličnih podataka u Bosni i Hercegovini o </w:t>
      </w:r>
      <w:r w:rsidR="00F00B02" w:rsidRPr="004871EA">
        <w:rPr>
          <w:lang w:val="sr-Latn-BA"/>
        </w:rPr>
        <w:t xml:space="preserve">načinu </w:t>
      </w:r>
      <w:r w:rsidR="00CB7B3D" w:rsidRPr="004871EA">
        <w:rPr>
          <w:lang w:val="sr-Latn-BA"/>
        </w:rPr>
        <w:t>izvršavanja upravn</w:t>
      </w:r>
      <w:r w:rsidR="00465B6A" w:rsidRPr="004871EA">
        <w:rPr>
          <w:lang w:val="sr-Latn-BA"/>
        </w:rPr>
        <w:t>e</w:t>
      </w:r>
      <w:r w:rsidR="00CB7B3D" w:rsidRPr="004871EA">
        <w:rPr>
          <w:lang w:val="sr-Latn-BA"/>
        </w:rPr>
        <w:t xml:space="preserve"> mjer</w:t>
      </w:r>
      <w:r w:rsidR="00465B6A" w:rsidRPr="004871EA">
        <w:rPr>
          <w:lang w:val="sr-Latn-BA"/>
        </w:rPr>
        <w:t>e</w:t>
      </w:r>
      <w:r w:rsidR="00CB7B3D" w:rsidRPr="004871EA">
        <w:rPr>
          <w:lang w:val="sr-Latn-BA"/>
        </w:rPr>
        <w:t xml:space="preserve"> naložen</w:t>
      </w:r>
      <w:r w:rsidR="00465B6A" w:rsidRPr="004871EA">
        <w:rPr>
          <w:lang w:val="sr-Latn-BA"/>
        </w:rPr>
        <w:t>e</w:t>
      </w:r>
      <w:r w:rsidR="00CB7B3D" w:rsidRPr="004871EA">
        <w:rPr>
          <w:lang w:val="sr-Latn-BA"/>
        </w:rPr>
        <w:t xml:space="preserve"> u tačk</w:t>
      </w:r>
      <w:r w:rsidR="00465B6A" w:rsidRPr="004871EA">
        <w:rPr>
          <w:lang w:val="sr-Latn-BA"/>
        </w:rPr>
        <w:t>i</w:t>
      </w:r>
      <w:r w:rsidR="00CB7B3D" w:rsidRPr="004871EA">
        <w:rPr>
          <w:lang w:val="sr-Latn-BA"/>
        </w:rPr>
        <w:t xml:space="preserve"> II</w:t>
      </w:r>
      <w:r w:rsidRPr="004871EA">
        <w:rPr>
          <w:lang w:val="sr-Latn-BA"/>
        </w:rPr>
        <w:t xml:space="preserve"> i III</w:t>
      </w:r>
      <w:r w:rsidR="00CB7B3D" w:rsidRPr="004871EA">
        <w:rPr>
          <w:lang w:val="sr-Latn-BA"/>
        </w:rPr>
        <w:t xml:space="preserve"> dispozitiva Rješenja</w:t>
      </w:r>
      <w:r w:rsidR="003D5CEC" w:rsidRPr="004871EA">
        <w:rPr>
          <w:lang w:val="sr-Latn-BA"/>
        </w:rPr>
        <w:t>.</w:t>
      </w:r>
    </w:p>
    <w:p w:rsidR="004C62CB" w:rsidRPr="004871EA" w:rsidRDefault="004C62CB" w:rsidP="006C5594">
      <w:pPr>
        <w:spacing w:before="180" w:after="180"/>
        <w:jc w:val="center"/>
        <w:rPr>
          <w:b/>
          <w:lang w:val="sr-Latn-BA"/>
        </w:rPr>
      </w:pPr>
      <w:r w:rsidRPr="004871EA">
        <w:rPr>
          <w:b/>
          <w:lang w:val="sr-Latn-BA"/>
        </w:rPr>
        <w:t>O b r a z l o ž e nj e</w:t>
      </w:r>
    </w:p>
    <w:p w:rsidR="006B4A8C" w:rsidRPr="004871EA" w:rsidRDefault="00BA603B" w:rsidP="00564F76">
      <w:pPr>
        <w:spacing w:after="80"/>
        <w:jc w:val="both"/>
        <w:rPr>
          <w:lang w:val="sr-Latn-BA"/>
        </w:rPr>
      </w:pPr>
      <w:r w:rsidRPr="004871EA">
        <w:rPr>
          <w:lang w:val="sr-Latn-BA"/>
        </w:rPr>
        <w:t xml:space="preserve">Agencija za zaštitu ličnih podataka u Bosni i Hercegovini (u daljem tekstu: Agencija) </w:t>
      </w:r>
      <w:proofErr w:type="spellStart"/>
      <w:r w:rsidR="004871EA" w:rsidRPr="004871EA">
        <w:rPr>
          <w:lang w:val="sr-Latn-BA"/>
        </w:rPr>
        <w:t>zaprimila</w:t>
      </w:r>
      <w:proofErr w:type="spellEnd"/>
      <w:r w:rsidR="004871EA" w:rsidRPr="004871EA">
        <w:rPr>
          <w:lang w:val="sr-Latn-BA"/>
        </w:rPr>
        <w:t xml:space="preserve"> </w:t>
      </w:r>
      <w:r w:rsidRPr="004871EA">
        <w:rPr>
          <w:lang w:val="sr-Latn-BA"/>
        </w:rPr>
        <w:t xml:space="preserve">je anonimnu prijavu nosioca ličnih podataka na okolnost </w:t>
      </w:r>
      <w:r w:rsidR="006B4A8C" w:rsidRPr="004871EA">
        <w:rPr>
          <w:lang w:val="sr-Latn-BA"/>
        </w:rPr>
        <w:t xml:space="preserve">instaliranja video nadzora u liftovima u zgradi na adresi Stupska br. 19-C, </w:t>
      </w:r>
      <w:r w:rsidR="004871EA" w:rsidRPr="004871EA">
        <w:rPr>
          <w:lang w:val="sr-Latn-BA"/>
        </w:rPr>
        <w:t xml:space="preserve">ulaz </w:t>
      </w:r>
      <w:r w:rsidR="006B4A8C" w:rsidRPr="004871EA">
        <w:rPr>
          <w:lang w:val="sr-Latn-BA"/>
        </w:rPr>
        <w:t>br.1, 71210 Ilidža.</w:t>
      </w:r>
    </w:p>
    <w:p w:rsidR="00564F76" w:rsidRPr="004871EA" w:rsidRDefault="00EF1957" w:rsidP="00564F76">
      <w:pPr>
        <w:spacing w:after="80"/>
        <w:jc w:val="both"/>
        <w:rPr>
          <w:lang w:val="sr-Latn-BA"/>
        </w:rPr>
      </w:pPr>
      <w:r w:rsidRPr="004871EA">
        <w:rPr>
          <w:lang w:val="sr-Latn-BA"/>
        </w:rPr>
        <w:t>U pri</w:t>
      </w:r>
      <w:r w:rsidR="00804ED5" w:rsidRPr="004871EA">
        <w:rPr>
          <w:lang w:val="sr-Latn-BA"/>
        </w:rPr>
        <w:t>javi</w:t>
      </w:r>
      <w:r w:rsidR="00B03001" w:rsidRPr="004871EA">
        <w:rPr>
          <w:lang w:val="sr-Latn-BA"/>
        </w:rPr>
        <w:t xml:space="preserve"> se navodi da </w:t>
      </w:r>
      <w:r w:rsidR="00564F76" w:rsidRPr="004871EA">
        <w:rPr>
          <w:lang w:val="sr-Latn-BA"/>
        </w:rPr>
        <w:t xml:space="preserve">je </w:t>
      </w:r>
      <w:r w:rsidR="0053604A" w:rsidRPr="004871EA">
        <w:rPr>
          <w:lang w:val="sr-Latn-BA"/>
        </w:rPr>
        <w:t>predstavnik etažnih vlasnika angažovao privatnu firmu, koja je instalirala sistem video nadzora u zajedničkim prostorijama zgrade, te da su kamere instalirane i u liftovima</w:t>
      </w:r>
      <w:r w:rsidR="00C72618" w:rsidRPr="004871EA">
        <w:rPr>
          <w:lang w:val="sr-Latn-BA"/>
        </w:rPr>
        <w:t xml:space="preserve">. U prijavi je istaknut zahtjev da Agencija </w:t>
      </w:r>
      <w:proofErr w:type="spellStart"/>
      <w:r w:rsidR="00C72618" w:rsidRPr="004871EA">
        <w:rPr>
          <w:lang w:val="sr-Latn-BA"/>
        </w:rPr>
        <w:t>provede</w:t>
      </w:r>
      <w:proofErr w:type="spellEnd"/>
      <w:r w:rsidR="00C72618" w:rsidRPr="004871EA">
        <w:rPr>
          <w:lang w:val="sr-Latn-BA"/>
        </w:rPr>
        <w:t xml:space="preserve"> postupak i zabrani dalju obradu ličnih podataka </w:t>
      </w:r>
      <w:r w:rsidR="0086306A" w:rsidRPr="004871EA">
        <w:rPr>
          <w:lang w:val="sr-Latn-BA"/>
        </w:rPr>
        <w:t>putem video nadzora u liftovima.</w:t>
      </w:r>
      <w:r w:rsidR="0053604A" w:rsidRPr="004871EA">
        <w:rPr>
          <w:lang w:val="sr-Latn-BA"/>
        </w:rPr>
        <w:t xml:space="preserve"> </w:t>
      </w:r>
    </w:p>
    <w:p w:rsidR="005C4479" w:rsidRPr="004871EA" w:rsidRDefault="00E66358" w:rsidP="00E66358">
      <w:pPr>
        <w:spacing w:after="60"/>
        <w:jc w:val="both"/>
        <w:rPr>
          <w:lang w:val="sr-Latn-BA"/>
        </w:rPr>
      </w:pPr>
      <w:r w:rsidRPr="004871EA">
        <w:rPr>
          <w:lang w:val="sr-Latn-BA"/>
        </w:rPr>
        <w:t xml:space="preserve">S ciljem potpunog utvrđivanja činjeničnog stanja u predmetnoj stvari, inspektor Agencije je na osnovu Naloga za inspekcijski nadzor broj: UP1 03-1-37-2-169-1/18 </w:t>
      </w:r>
      <w:r w:rsidR="004871EA">
        <w:rPr>
          <w:lang w:val="sr-Latn-BA"/>
        </w:rPr>
        <w:t xml:space="preserve">XX </w:t>
      </w:r>
      <w:r w:rsidR="004D6F49" w:rsidRPr="004871EA">
        <w:rPr>
          <w:lang w:val="sr-Latn-BA"/>
        </w:rPr>
        <w:t>od 28.08.2018</w:t>
      </w:r>
      <w:r w:rsidRPr="004871EA">
        <w:rPr>
          <w:lang w:val="sr-Latn-BA"/>
        </w:rPr>
        <w:t xml:space="preserve">, izvršio vanredni inspekcijski nadzor u </w:t>
      </w:r>
      <w:r w:rsidR="004D6F49" w:rsidRPr="004871EA">
        <w:rPr>
          <w:lang w:val="sr-Latn-BA"/>
        </w:rPr>
        <w:t>prostorijama zgrade</w:t>
      </w:r>
      <w:r w:rsidRPr="004871EA">
        <w:rPr>
          <w:lang w:val="sr-Latn-BA"/>
        </w:rPr>
        <w:t xml:space="preserve">. Inspekcijski nadzor je izvršen </w:t>
      </w:r>
      <w:r w:rsidR="00D71FD2" w:rsidRPr="004871EA">
        <w:rPr>
          <w:lang w:val="sr-Latn-BA"/>
        </w:rPr>
        <w:t>dana 29.08.2018</w:t>
      </w:r>
      <w:r w:rsidR="004871EA">
        <w:rPr>
          <w:lang w:val="sr-Latn-BA"/>
        </w:rPr>
        <w:t>.</w:t>
      </w:r>
      <w:r w:rsidR="00D71FD2" w:rsidRPr="004871EA">
        <w:rPr>
          <w:lang w:val="sr-Latn-BA"/>
        </w:rPr>
        <w:t xml:space="preserve"> u prisustvu predstavnika etažnih vlasnika</w:t>
      </w:r>
      <w:r w:rsidRPr="004871EA">
        <w:rPr>
          <w:lang w:val="sr-Latn-BA"/>
        </w:rPr>
        <w:t>, o čemu je sačinjen Zapisnik broj: UP1 03-1-37-</w:t>
      </w:r>
      <w:r w:rsidR="00D71FD2" w:rsidRPr="004871EA">
        <w:rPr>
          <w:lang w:val="sr-Latn-BA"/>
        </w:rPr>
        <w:t>2-169-3/18</w:t>
      </w:r>
      <w:r w:rsidRPr="004871EA">
        <w:rPr>
          <w:lang w:val="sr-Latn-BA"/>
        </w:rPr>
        <w:t xml:space="preserve"> </w:t>
      </w:r>
      <w:r w:rsidR="004871EA">
        <w:rPr>
          <w:lang w:val="sr-Latn-BA"/>
        </w:rPr>
        <w:t>XX</w:t>
      </w:r>
      <w:r w:rsidRPr="004871EA">
        <w:rPr>
          <w:lang w:val="sr-Latn-BA"/>
        </w:rPr>
        <w:t>, na čiju s</w:t>
      </w:r>
      <w:r w:rsidR="00D71FD2" w:rsidRPr="004871EA">
        <w:rPr>
          <w:lang w:val="sr-Latn-BA"/>
        </w:rPr>
        <w:t xml:space="preserve">adržinu predstavnik etažnih </w:t>
      </w:r>
      <w:proofErr w:type="spellStart"/>
      <w:r w:rsidR="00D71FD2" w:rsidRPr="004871EA">
        <w:rPr>
          <w:lang w:val="sr-Latn-BA"/>
        </w:rPr>
        <w:t>vlasnka</w:t>
      </w:r>
      <w:proofErr w:type="spellEnd"/>
      <w:r w:rsidR="00D71FD2" w:rsidRPr="004871EA">
        <w:rPr>
          <w:lang w:val="sr-Latn-BA"/>
        </w:rPr>
        <w:t xml:space="preserve"> kao odgovorno lice nije ima</w:t>
      </w:r>
      <w:r w:rsidRPr="004871EA">
        <w:rPr>
          <w:lang w:val="sr-Latn-BA"/>
        </w:rPr>
        <w:t>o primjedbi, te je istom uručen jedan primjerak.</w:t>
      </w:r>
    </w:p>
    <w:p w:rsidR="00B10D03" w:rsidRPr="004871EA" w:rsidRDefault="009558B7" w:rsidP="00E66358">
      <w:pPr>
        <w:spacing w:after="60"/>
        <w:jc w:val="both"/>
        <w:rPr>
          <w:lang w:val="sr-Latn-BA"/>
        </w:rPr>
      </w:pPr>
      <w:r w:rsidRPr="004871EA">
        <w:rPr>
          <w:lang w:val="sr-Latn-BA"/>
        </w:rPr>
        <w:t>Z</w:t>
      </w:r>
      <w:r w:rsidR="005C4479" w:rsidRPr="004871EA">
        <w:rPr>
          <w:lang w:val="sr-Latn-BA"/>
        </w:rPr>
        <w:t xml:space="preserve">apisnikom je konstatovano da je u stambenom objektu </w:t>
      </w:r>
      <w:r w:rsidR="001805FE" w:rsidRPr="004871EA">
        <w:rPr>
          <w:lang w:val="sr-Latn-BA"/>
        </w:rPr>
        <w:t>u Stupskoj ulici br.19-C, ulaz br.1, instaliran sistem video nadzora, te da se sastoji od ukupno 21 kamere,</w:t>
      </w:r>
      <w:r w:rsidR="002E6253" w:rsidRPr="004871EA">
        <w:rPr>
          <w:lang w:val="sr-Latn-BA"/>
        </w:rPr>
        <w:t xml:space="preserve"> instalirane na ulazu, zajedničkim prostorijama zgrade i u liftovima,</w:t>
      </w:r>
      <w:r w:rsidR="001805FE" w:rsidRPr="004871EA">
        <w:rPr>
          <w:lang w:val="sr-Latn-BA"/>
        </w:rPr>
        <w:t xml:space="preserve"> </w:t>
      </w:r>
      <w:r w:rsidR="002E6253" w:rsidRPr="004871EA">
        <w:rPr>
          <w:lang w:val="sr-Latn-BA"/>
        </w:rPr>
        <w:t xml:space="preserve">te </w:t>
      </w:r>
      <w:r w:rsidR="001805FE" w:rsidRPr="004871EA">
        <w:rPr>
          <w:lang w:val="sr-Latn-BA"/>
        </w:rPr>
        <w:t xml:space="preserve">DVR uređaja za </w:t>
      </w:r>
      <w:proofErr w:type="spellStart"/>
      <w:r w:rsidR="001805FE" w:rsidRPr="004871EA">
        <w:rPr>
          <w:lang w:val="sr-Latn-BA"/>
        </w:rPr>
        <w:t>pohranu</w:t>
      </w:r>
      <w:proofErr w:type="spellEnd"/>
      <w:r w:rsidR="001805FE" w:rsidRPr="004871EA">
        <w:rPr>
          <w:lang w:val="sr-Latn-BA"/>
        </w:rPr>
        <w:t xml:space="preserve"> snimaka</w:t>
      </w:r>
      <w:r w:rsidR="004A5065" w:rsidRPr="004871EA">
        <w:rPr>
          <w:lang w:val="sr-Latn-BA"/>
        </w:rPr>
        <w:t xml:space="preserve"> i pripadajućeg monitora. Na osnovu neposrednog uvida inspektora, konstatovano je da se DVR uređaj sa pripadajućim monitorom nalazi u posebno </w:t>
      </w:r>
      <w:proofErr w:type="spellStart"/>
      <w:r w:rsidR="004A5065" w:rsidRPr="004871EA">
        <w:rPr>
          <w:lang w:val="sr-Latn-BA"/>
        </w:rPr>
        <w:t>štićenoj</w:t>
      </w:r>
      <w:proofErr w:type="spellEnd"/>
      <w:r w:rsidR="004A5065" w:rsidRPr="004871EA">
        <w:rPr>
          <w:lang w:val="sr-Latn-BA"/>
        </w:rPr>
        <w:t xml:space="preserve"> prostoriji</w:t>
      </w:r>
      <w:r w:rsidR="00876089" w:rsidRPr="004871EA">
        <w:rPr>
          <w:lang w:val="sr-Latn-BA"/>
        </w:rPr>
        <w:t xml:space="preserve"> na čijem ulazu je instaliran alarm sa posebnom šifrom</w:t>
      </w:r>
      <w:r w:rsidR="00E02F80" w:rsidRPr="004871EA">
        <w:rPr>
          <w:lang w:val="sr-Latn-BA"/>
        </w:rPr>
        <w:t xml:space="preserve"> i kamerom koja je usmjerena na ulaz</w:t>
      </w:r>
      <w:r w:rsidR="004A5065" w:rsidRPr="004871EA">
        <w:rPr>
          <w:lang w:val="sr-Latn-BA"/>
        </w:rPr>
        <w:t>.</w:t>
      </w:r>
      <w:r w:rsidR="00873BAC" w:rsidRPr="004871EA">
        <w:rPr>
          <w:lang w:val="sr-Latn-BA"/>
        </w:rPr>
        <w:t xml:space="preserve"> Neposrednim </w:t>
      </w:r>
      <w:r w:rsidR="00873BAC" w:rsidRPr="004871EA">
        <w:rPr>
          <w:lang w:val="sr-Latn-BA"/>
        </w:rPr>
        <w:lastRenderedPageBreak/>
        <w:t xml:space="preserve">opažanjem inspektora, konstatovano je da se u </w:t>
      </w:r>
      <w:r w:rsidR="00C86F24" w:rsidRPr="004871EA">
        <w:rPr>
          <w:lang w:val="sr-Latn-BA"/>
        </w:rPr>
        <w:t>dva lifta provodi video nadzor, odnosno da je u svakom od liftova in</w:t>
      </w:r>
      <w:r w:rsidR="00B10D03" w:rsidRPr="004871EA">
        <w:rPr>
          <w:lang w:val="sr-Latn-BA"/>
        </w:rPr>
        <w:t>stalirana po jedna video kamera, dok je na ulazu u objekat vidno istaknuta obavijest o provođenju video nadzora.</w:t>
      </w:r>
    </w:p>
    <w:p w:rsidR="007773FF" w:rsidRPr="004871EA" w:rsidRDefault="00C86F24" w:rsidP="00E66358">
      <w:pPr>
        <w:spacing w:after="60"/>
        <w:jc w:val="both"/>
        <w:rPr>
          <w:lang w:val="sr-Latn-BA"/>
        </w:rPr>
      </w:pPr>
      <w:r w:rsidRPr="004871EA">
        <w:rPr>
          <w:lang w:val="sr-Latn-BA"/>
        </w:rPr>
        <w:t>Na upit inspektora, odg</w:t>
      </w:r>
      <w:r w:rsidR="00B10D03" w:rsidRPr="004871EA">
        <w:rPr>
          <w:lang w:val="sr-Latn-BA"/>
        </w:rPr>
        <w:t xml:space="preserve">ovorno lice je izjavilo da je sistem video nadzora instaliran </w:t>
      </w:r>
      <w:r w:rsidR="00455240" w:rsidRPr="004871EA">
        <w:rPr>
          <w:lang w:val="sr-Latn-BA"/>
        </w:rPr>
        <w:t>u svrhu lične i imovinske zaštite stanara zgrade</w:t>
      </w:r>
      <w:r w:rsidR="00D35E83">
        <w:rPr>
          <w:lang w:val="bs-Cyrl-BA"/>
        </w:rPr>
        <w:t>,</w:t>
      </w:r>
      <w:r w:rsidR="00455240" w:rsidRPr="004871EA">
        <w:rPr>
          <w:lang w:val="sr-Latn-BA"/>
        </w:rPr>
        <w:t xml:space="preserve"> a ne radi njihovog praćenja</w:t>
      </w:r>
      <w:r w:rsidR="00876089" w:rsidRPr="004871EA">
        <w:rPr>
          <w:lang w:val="sr-Latn-BA"/>
        </w:rPr>
        <w:t>.</w:t>
      </w:r>
      <w:r w:rsidR="00E02F80" w:rsidRPr="004871EA">
        <w:rPr>
          <w:lang w:val="sr-Latn-BA"/>
        </w:rPr>
        <w:t xml:space="preserve"> O svemu navedenom </w:t>
      </w:r>
      <w:r w:rsidR="00D35E83" w:rsidRPr="004871EA">
        <w:rPr>
          <w:lang w:val="sr-Latn-BA"/>
        </w:rPr>
        <w:t xml:space="preserve">sačinjena </w:t>
      </w:r>
      <w:r w:rsidR="00E02F80" w:rsidRPr="004871EA">
        <w:rPr>
          <w:lang w:val="sr-Latn-BA"/>
        </w:rPr>
        <w:t>je fotodokumentacija, koja je priložena uz Zapisnik o inspekcijskom nadzoru</w:t>
      </w:r>
      <w:r w:rsidR="004A5065" w:rsidRPr="004871EA">
        <w:rPr>
          <w:lang w:val="sr-Latn-BA"/>
        </w:rPr>
        <w:t xml:space="preserve"> </w:t>
      </w:r>
    </w:p>
    <w:p w:rsidR="00533AC5" w:rsidRPr="004871EA" w:rsidRDefault="00D35E83" w:rsidP="00FE1946">
      <w:pPr>
        <w:pStyle w:val="NoSpacing"/>
        <w:spacing w:after="80"/>
        <w:jc w:val="both"/>
        <w:rPr>
          <w:b/>
          <w:i/>
          <w:lang w:val="sr-Latn-BA"/>
        </w:rPr>
      </w:pPr>
      <w:r>
        <w:rPr>
          <w:b/>
          <w:i/>
          <w:lang w:val="sr-Latn-BA"/>
        </w:rPr>
        <w:t>U</w:t>
      </w:r>
      <w:r w:rsidR="004871EA" w:rsidRPr="004871EA">
        <w:rPr>
          <w:b/>
          <w:i/>
          <w:lang w:val="sr-Latn-BA"/>
        </w:rPr>
        <w:t xml:space="preserve"> pro</w:t>
      </w:r>
      <w:r w:rsidR="004871EA">
        <w:rPr>
          <w:b/>
          <w:i/>
          <w:lang w:val="sr-Latn-BA"/>
        </w:rPr>
        <w:t>vedenom postupku utvrđeno je sl</w:t>
      </w:r>
      <w:r w:rsidR="004871EA" w:rsidRPr="004871EA">
        <w:rPr>
          <w:b/>
          <w:i/>
          <w:lang w:val="sr-Latn-BA"/>
        </w:rPr>
        <w:t>jedeće</w:t>
      </w:r>
    </w:p>
    <w:p w:rsidR="002C67BF" w:rsidRPr="004871EA" w:rsidRDefault="00D61E18" w:rsidP="00FA420C">
      <w:pPr>
        <w:spacing w:after="60"/>
        <w:jc w:val="both"/>
        <w:rPr>
          <w:i/>
          <w:lang w:val="sr-Latn-BA"/>
        </w:rPr>
      </w:pPr>
      <w:r w:rsidRPr="004871EA">
        <w:rPr>
          <w:i/>
          <w:lang w:val="sr-Latn-BA"/>
        </w:rPr>
        <w:t>Predstavnik e</w:t>
      </w:r>
      <w:r w:rsidR="00D93BE9" w:rsidRPr="004871EA">
        <w:rPr>
          <w:i/>
          <w:lang w:val="sr-Latn-BA"/>
        </w:rPr>
        <w:t>tažni</w:t>
      </w:r>
      <w:r w:rsidRPr="004871EA">
        <w:rPr>
          <w:i/>
          <w:lang w:val="sr-Latn-BA"/>
        </w:rPr>
        <w:t>h vlasnika</w:t>
      </w:r>
      <w:r w:rsidR="00D93BE9" w:rsidRPr="004871EA">
        <w:rPr>
          <w:i/>
          <w:lang w:val="sr-Latn-BA"/>
        </w:rPr>
        <w:t xml:space="preserve"> zgrade na adresi Stupska br. 19-C, ulaz br.1</w:t>
      </w:r>
      <w:r w:rsidR="00AA7301" w:rsidRPr="004871EA">
        <w:rPr>
          <w:i/>
          <w:lang w:val="sr-Latn-BA"/>
        </w:rPr>
        <w:t xml:space="preserve">, 71210 Ilidža, putem </w:t>
      </w:r>
      <w:r w:rsidR="00274090" w:rsidRPr="004871EA">
        <w:rPr>
          <w:i/>
          <w:lang w:val="sr-Latn-BA"/>
        </w:rPr>
        <w:t>21 kamere</w:t>
      </w:r>
      <w:r w:rsidR="00AA7301" w:rsidRPr="004871EA">
        <w:rPr>
          <w:i/>
          <w:lang w:val="sr-Latn-BA"/>
        </w:rPr>
        <w:t xml:space="preserve"> video nadzora </w:t>
      </w:r>
      <w:r w:rsidR="00274090" w:rsidRPr="004871EA">
        <w:rPr>
          <w:i/>
          <w:lang w:val="sr-Latn-BA"/>
        </w:rPr>
        <w:t>obrađuj</w:t>
      </w:r>
      <w:r w:rsidRPr="004871EA">
        <w:rPr>
          <w:i/>
          <w:lang w:val="sr-Latn-BA"/>
        </w:rPr>
        <w:t>e</w:t>
      </w:r>
      <w:r w:rsidR="000028BA" w:rsidRPr="004871EA">
        <w:rPr>
          <w:i/>
          <w:lang w:val="sr-Latn-BA"/>
        </w:rPr>
        <w:t xml:space="preserve"> lične podatke stanara i posjetilaca </w:t>
      </w:r>
      <w:r w:rsidR="00AA7301" w:rsidRPr="004871EA">
        <w:rPr>
          <w:i/>
          <w:lang w:val="sr-Latn-BA"/>
        </w:rPr>
        <w:t>zgrade</w:t>
      </w:r>
      <w:r w:rsidR="000028BA" w:rsidRPr="004871EA">
        <w:rPr>
          <w:i/>
          <w:lang w:val="sr-Latn-BA"/>
        </w:rPr>
        <w:t>.</w:t>
      </w:r>
    </w:p>
    <w:p w:rsidR="00AA7301" w:rsidRPr="004871EA" w:rsidRDefault="00520912" w:rsidP="00FA420C">
      <w:pPr>
        <w:spacing w:after="60"/>
        <w:jc w:val="both"/>
        <w:rPr>
          <w:i/>
          <w:lang w:val="sr-Latn-BA"/>
        </w:rPr>
      </w:pPr>
      <w:r w:rsidRPr="004871EA">
        <w:rPr>
          <w:i/>
          <w:lang w:val="sr-Latn-BA"/>
        </w:rPr>
        <w:t>Kamere video nadzora su instalirane na ulazu, zajedničkim prostorijama zgrade i u liftovima</w:t>
      </w:r>
      <w:r w:rsidR="001169BC" w:rsidRPr="004871EA">
        <w:rPr>
          <w:i/>
          <w:lang w:val="sr-Latn-BA"/>
        </w:rPr>
        <w:t>.</w:t>
      </w:r>
      <w:r w:rsidRPr="004871EA">
        <w:rPr>
          <w:i/>
          <w:lang w:val="sr-Latn-BA"/>
        </w:rPr>
        <w:t xml:space="preserve">   </w:t>
      </w:r>
    </w:p>
    <w:p w:rsidR="00061BB2" w:rsidRPr="004871EA" w:rsidRDefault="00061BB2" w:rsidP="00F8663C">
      <w:pPr>
        <w:pStyle w:val="ListParagraph"/>
        <w:tabs>
          <w:tab w:val="left" w:pos="426"/>
        </w:tabs>
        <w:spacing w:after="120"/>
        <w:ind w:left="0"/>
        <w:jc w:val="both"/>
        <w:rPr>
          <w:lang w:val="sr-Latn-BA"/>
        </w:rPr>
      </w:pPr>
      <w:r w:rsidRPr="004871EA">
        <w:rPr>
          <w:lang w:val="sr-Latn-BA"/>
        </w:rPr>
        <w:t>Zakon o zaštiti ličnih podataka (u daljem tekstu: Zakon) u članu 1. stav (1) propisuje „</w:t>
      </w:r>
      <w:r w:rsidRPr="004871EA">
        <w:rPr>
          <w:i/>
          <w:lang w:val="sr-Latn-BA"/>
        </w:rPr>
        <w:t>Cilj ovoga Zakona je</w:t>
      </w:r>
      <w:r w:rsidR="004871EA">
        <w:rPr>
          <w:i/>
          <w:lang w:val="sr-Latn-BA"/>
        </w:rPr>
        <w:t xml:space="preserve"> </w:t>
      </w:r>
      <w:r w:rsidRPr="004871EA">
        <w:rPr>
          <w:i/>
          <w:lang w:val="sr-Latn-BA"/>
        </w:rPr>
        <w:t>svim</w:t>
      </w:r>
      <w:r w:rsidR="00D35E83">
        <w:rPr>
          <w:i/>
          <w:lang w:val="sr-Latn-BA"/>
        </w:rPr>
        <w:t xml:space="preserve"> licima </w:t>
      </w:r>
      <w:r w:rsidRPr="004871EA">
        <w:rPr>
          <w:i/>
          <w:lang w:val="sr-Latn-BA"/>
        </w:rPr>
        <w:t>na teritorij</w:t>
      </w:r>
      <w:r w:rsidR="00D35E83">
        <w:rPr>
          <w:i/>
          <w:lang w:val="sr-Latn-BA"/>
        </w:rPr>
        <w:t>i</w:t>
      </w:r>
      <w:r w:rsidRPr="004871EA">
        <w:rPr>
          <w:i/>
          <w:lang w:val="sr-Latn-BA"/>
        </w:rPr>
        <w:t xml:space="preserve"> Bosne i Hercegovine, bez obzira na njihovo državljanstvo ili prebivalište, osigurati zaštitu ljudskih prava i osnovnih sloboda, a posebno pravo na privatnost i zaštitu podataka u pogledu obrade ličnih podataka koji se na njih odnose</w:t>
      </w:r>
      <w:r w:rsidRPr="004871EA">
        <w:rPr>
          <w:lang w:val="sr-Latn-BA"/>
        </w:rPr>
        <w:t>“.</w:t>
      </w:r>
    </w:p>
    <w:p w:rsidR="00061BB2" w:rsidRPr="004871EA" w:rsidRDefault="00061BB2" w:rsidP="00EF4C18">
      <w:pPr>
        <w:pStyle w:val="BodyText3"/>
        <w:jc w:val="both"/>
        <w:rPr>
          <w:rFonts w:ascii="Times New Roman" w:hAnsi="Times New Roman"/>
          <w:i/>
          <w:sz w:val="24"/>
          <w:szCs w:val="24"/>
          <w:lang w:val="sr-Latn-BA"/>
        </w:rPr>
      </w:pPr>
      <w:r w:rsidRPr="004871EA">
        <w:rPr>
          <w:rFonts w:ascii="Times New Roman" w:hAnsi="Times New Roman"/>
          <w:sz w:val="24"/>
          <w:szCs w:val="24"/>
          <w:lang w:val="sr-Latn-BA"/>
        </w:rPr>
        <w:t>Nadalje, značenje pojedinih relevantnih izraza propisanih članom 3. Zakona je kako slijedi:</w:t>
      </w:r>
      <w:r w:rsidRPr="004871EA">
        <w:rPr>
          <w:rFonts w:ascii="Times New Roman" w:hAnsi="Times New Roman"/>
          <w:i/>
          <w:sz w:val="24"/>
          <w:szCs w:val="24"/>
          <w:lang w:val="sr-Latn-BA"/>
        </w:rPr>
        <w:t xml:space="preserve"> </w:t>
      </w:r>
      <w:r w:rsidRPr="004871EA">
        <w:rPr>
          <w:rFonts w:ascii="Times New Roman" w:hAnsi="Times New Roman"/>
          <w:i/>
          <w:sz w:val="24"/>
          <w:szCs w:val="24"/>
          <w:lang w:val="sr-Latn-BA"/>
        </w:rPr>
        <w:br/>
        <w:t>„</w:t>
      </w:r>
      <w:r w:rsidRPr="004871EA">
        <w:rPr>
          <w:rFonts w:ascii="Times New Roman" w:hAnsi="Times New Roman"/>
          <w:b/>
          <w:i/>
          <w:sz w:val="24"/>
          <w:szCs w:val="24"/>
          <w:lang w:val="sr-Latn-BA"/>
        </w:rPr>
        <w:t>lični podaci</w:t>
      </w:r>
      <w:r w:rsidRPr="004871EA">
        <w:rPr>
          <w:rFonts w:ascii="Times New Roman" w:hAnsi="Times New Roman"/>
          <w:i/>
          <w:sz w:val="24"/>
          <w:szCs w:val="24"/>
          <w:lang w:val="sr-Latn-BA"/>
        </w:rPr>
        <w:t xml:space="preserve"> znače bilo koju informaciju koja se odnosi na fizičko lice koje je identifikovano ili se može utvrditi identitet lica;”  </w:t>
      </w:r>
    </w:p>
    <w:p w:rsidR="00061BB2" w:rsidRPr="004871EA" w:rsidRDefault="00061BB2" w:rsidP="00EF4C18">
      <w:pPr>
        <w:pStyle w:val="BodyText3"/>
        <w:jc w:val="both"/>
        <w:rPr>
          <w:rFonts w:ascii="Times New Roman" w:hAnsi="Times New Roman"/>
          <w:i/>
          <w:sz w:val="24"/>
          <w:szCs w:val="24"/>
          <w:lang w:val="sr-Latn-BA"/>
        </w:rPr>
      </w:pPr>
      <w:r w:rsidRPr="004871EA">
        <w:rPr>
          <w:rFonts w:ascii="Times New Roman" w:hAnsi="Times New Roman"/>
          <w:i/>
          <w:sz w:val="24"/>
          <w:szCs w:val="24"/>
          <w:lang w:val="sr-Latn-BA"/>
        </w:rPr>
        <w:t>„</w:t>
      </w:r>
      <w:r w:rsidRPr="004871EA">
        <w:rPr>
          <w:rFonts w:ascii="Times New Roman" w:hAnsi="Times New Roman"/>
          <w:b/>
          <w:i/>
          <w:sz w:val="24"/>
          <w:szCs w:val="24"/>
          <w:lang w:val="sr-Latn-BA"/>
        </w:rPr>
        <w:t>obrada ličnih podataka</w:t>
      </w:r>
      <w:r w:rsidRPr="004871EA">
        <w:rPr>
          <w:rFonts w:ascii="Times New Roman" w:hAnsi="Times New Roman"/>
          <w:i/>
          <w:sz w:val="24"/>
          <w:szCs w:val="24"/>
          <w:lang w:val="sr-Latn-BA"/>
        </w:rPr>
        <w:t xml:space="preserve"> podrazumijeva bilo koju radnju ili skup radnji koje se vrše nad podacima, bilo da je automatska ili ne, a posebno prikupljanje, unošenje, organizovanje, pohranjivanje, prerađivanje ili izmjenu, uzimanje, konsultovanje, </w:t>
      </w:r>
      <w:proofErr w:type="spellStart"/>
      <w:r w:rsidRPr="004871EA">
        <w:rPr>
          <w:rFonts w:ascii="Times New Roman" w:hAnsi="Times New Roman"/>
          <w:i/>
          <w:sz w:val="24"/>
          <w:szCs w:val="24"/>
          <w:lang w:val="sr-Latn-BA"/>
        </w:rPr>
        <w:t>korištenje</w:t>
      </w:r>
      <w:proofErr w:type="spellEnd"/>
      <w:r w:rsidRPr="004871EA">
        <w:rPr>
          <w:rFonts w:ascii="Times New Roman" w:hAnsi="Times New Roman"/>
          <w:i/>
          <w:sz w:val="24"/>
          <w:szCs w:val="24"/>
          <w:lang w:val="sr-Latn-BA"/>
        </w:rPr>
        <w:t xml:space="preserve">, otkrivanje </w:t>
      </w:r>
      <w:proofErr w:type="spellStart"/>
      <w:r w:rsidRPr="004871EA">
        <w:rPr>
          <w:rFonts w:ascii="Times New Roman" w:hAnsi="Times New Roman"/>
          <w:i/>
          <w:sz w:val="24"/>
          <w:szCs w:val="24"/>
          <w:lang w:val="sr-Latn-BA"/>
        </w:rPr>
        <w:t>prenosom</w:t>
      </w:r>
      <w:proofErr w:type="spellEnd"/>
      <w:r w:rsidRPr="004871EA">
        <w:rPr>
          <w:rFonts w:ascii="Times New Roman" w:hAnsi="Times New Roman"/>
          <w:i/>
          <w:sz w:val="24"/>
          <w:szCs w:val="24"/>
          <w:lang w:val="sr-Latn-BA"/>
        </w:rPr>
        <w:t>, širenje ili na drugi način omogućavanje pristupa podacima, svrstavanje ili kombinovanje, blokiranje, brisanje ili uništavanje“;</w:t>
      </w:r>
    </w:p>
    <w:p w:rsidR="00061BB2" w:rsidRPr="004871EA" w:rsidRDefault="00061BB2" w:rsidP="00EF4C18">
      <w:pPr>
        <w:pStyle w:val="NoSpacing"/>
        <w:spacing w:after="120"/>
        <w:jc w:val="both"/>
        <w:rPr>
          <w:i/>
          <w:lang w:val="sr-Latn-BA"/>
        </w:rPr>
      </w:pPr>
      <w:r w:rsidRPr="004871EA">
        <w:rPr>
          <w:i/>
          <w:lang w:val="sr-Latn-BA"/>
        </w:rPr>
        <w:t>„</w:t>
      </w:r>
      <w:r w:rsidRPr="004871EA">
        <w:rPr>
          <w:b/>
          <w:i/>
          <w:lang w:val="sr-Latn-BA"/>
        </w:rPr>
        <w:t>kontrolor</w:t>
      </w:r>
      <w:r w:rsidRPr="004871EA">
        <w:rPr>
          <w:i/>
          <w:lang w:val="sr-Latn-BA"/>
        </w:rPr>
        <w:t xml:space="preserve"> je svaki javni organ, fizičko ili pravno lice, agencija ili drugi organ koji samostalno ili zajedno s</w:t>
      </w:r>
      <w:r w:rsidR="003514EF">
        <w:rPr>
          <w:i/>
          <w:lang w:val="sr-Latn-BA"/>
        </w:rPr>
        <w:t>a</w:t>
      </w:r>
      <w:r w:rsidRPr="004871EA">
        <w:rPr>
          <w:i/>
          <w:lang w:val="sr-Latn-BA"/>
        </w:rPr>
        <w:t xml:space="preserve"> drugim vodi, obrađuje i utvrđuje svrhu i način obrade ličnih podataka na osnovu zakona ili propisa“.</w:t>
      </w:r>
    </w:p>
    <w:p w:rsidR="00061BB2" w:rsidRPr="004871EA" w:rsidRDefault="00061BB2" w:rsidP="001C68A3">
      <w:pPr>
        <w:tabs>
          <w:tab w:val="left" w:pos="426"/>
        </w:tabs>
        <w:spacing w:after="60"/>
        <w:jc w:val="both"/>
        <w:rPr>
          <w:lang w:val="sr-Latn-BA"/>
        </w:rPr>
      </w:pPr>
      <w:r w:rsidRPr="004871EA">
        <w:rPr>
          <w:lang w:val="sr-Latn-BA"/>
        </w:rPr>
        <w:t xml:space="preserve">Shodno navedenim definicijama, </w:t>
      </w:r>
      <w:r w:rsidR="003C5E52" w:rsidRPr="004871EA">
        <w:rPr>
          <w:lang w:val="sr-Latn-BA"/>
        </w:rPr>
        <w:t>pre</w:t>
      </w:r>
      <w:r w:rsidR="0059031E" w:rsidRPr="004871EA">
        <w:rPr>
          <w:lang w:val="sr-Latn-BA"/>
        </w:rPr>
        <w:t>d</w:t>
      </w:r>
      <w:r w:rsidR="003C5E52" w:rsidRPr="004871EA">
        <w:rPr>
          <w:lang w:val="sr-Latn-BA"/>
        </w:rPr>
        <w:t xml:space="preserve">stavnik </w:t>
      </w:r>
      <w:r w:rsidR="008D576A" w:rsidRPr="004871EA">
        <w:rPr>
          <w:lang w:val="sr-Latn-BA"/>
        </w:rPr>
        <w:t>etažni</w:t>
      </w:r>
      <w:r w:rsidR="003C5E52" w:rsidRPr="004871EA">
        <w:rPr>
          <w:lang w:val="sr-Latn-BA"/>
        </w:rPr>
        <w:t>h vlasnika</w:t>
      </w:r>
      <w:r w:rsidR="008D576A" w:rsidRPr="004871EA">
        <w:rPr>
          <w:lang w:val="sr-Latn-BA"/>
        </w:rPr>
        <w:t xml:space="preserve"> zgrade</w:t>
      </w:r>
      <w:r w:rsidR="00B20A9F" w:rsidRPr="004871EA">
        <w:rPr>
          <w:lang w:val="sr-Latn-BA"/>
        </w:rPr>
        <w:t xml:space="preserve"> na adresi Stupska br. 19-C, ulaz br.1, Ilidža</w:t>
      </w:r>
      <w:r w:rsidRPr="004871EA">
        <w:rPr>
          <w:lang w:val="sr-Latn-BA"/>
        </w:rPr>
        <w:t xml:space="preserve"> </w:t>
      </w:r>
      <w:r w:rsidR="003C5E52" w:rsidRPr="004871EA">
        <w:rPr>
          <w:lang w:val="sr-Latn-BA"/>
        </w:rPr>
        <w:t>je</w:t>
      </w:r>
      <w:r w:rsidRPr="004871EA">
        <w:rPr>
          <w:lang w:val="sr-Latn-BA"/>
        </w:rPr>
        <w:t xml:space="preserve"> kontrolor u smislu člana 3. Zakona, koji putem kamera </w:t>
      </w:r>
      <w:r w:rsidR="0059031E" w:rsidRPr="004871EA">
        <w:rPr>
          <w:lang w:val="sr-Latn-BA"/>
        </w:rPr>
        <w:t>video nadzora obrađuje</w:t>
      </w:r>
      <w:r w:rsidRPr="004871EA">
        <w:rPr>
          <w:lang w:val="sr-Latn-BA"/>
        </w:rPr>
        <w:t xml:space="preserve"> lične podatke </w:t>
      </w:r>
      <w:r w:rsidR="003C5E52" w:rsidRPr="004871EA">
        <w:rPr>
          <w:lang w:val="sr-Latn-BA"/>
        </w:rPr>
        <w:t>stanara i posjetilaca</w:t>
      </w:r>
      <w:r w:rsidRPr="004871EA">
        <w:rPr>
          <w:lang w:val="sr-Latn-BA"/>
        </w:rPr>
        <w:t>.</w:t>
      </w:r>
    </w:p>
    <w:p w:rsidR="00061BB2" w:rsidRPr="004871EA" w:rsidRDefault="00061BB2" w:rsidP="00B13B66">
      <w:pPr>
        <w:tabs>
          <w:tab w:val="left" w:pos="426"/>
        </w:tabs>
        <w:spacing w:after="60"/>
        <w:jc w:val="both"/>
        <w:rPr>
          <w:lang w:val="sr-Latn-BA"/>
        </w:rPr>
      </w:pPr>
      <w:r w:rsidRPr="004871EA">
        <w:rPr>
          <w:lang w:val="sr-Latn-BA"/>
        </w:rPr>
        <w:t>U članu 4. Zakona propisan</w:t>
      </w:r>
      <w:r w:rsidR="00DC4682">
        <w:rPr>
          <w:lang w:val="sr-Latn-BA"/>
        </w:rPr>
        <w:t>i</w:t>
      </w:r>
      <w:r w:rsidRPr="004871EA">
        <w:rPr>
          <w:lang w:val="sr-Latn-BA"/>
        </w:rPr>
        <w:t xml:space="preserve"> su osnovn</w:t>
      </w:r>
      <w:r w:rsidR="00DC4682">
        <w:rPr>
          <w:lang w:val="sr-Latn-BA"/>
        </w:rPr>
        <w:t>i</w:t>
      </w:r>
      <w:r w:rsidRPr="004871EA">
        <w:rPr>
          <w:lang w:val="sr-Latn-BA"/>
        </w:rPr>
        <w:t xml:space="preserve"> </w:t>
      </w:r>
      <w:r w:rsidR="00DC4682">
        <w:rPr>
          <w:lang w:val="sr-Latn-BA"/>
        </w:rPr>
        <w:t xml:space="preserve">principi </w:t>
      </w:r>
      <w:r w:rsidRPr="004871EA">
        <w:rPr>
          <w:lang w:val="sr-Latn-BA"/>
        </w:rPr>
        <w:t>obrade ličnih podataka kojih su ob</w:t>
      </w:r>
      <w:r w:rsidR="00D35E83">
        <w:rPr>
          <w:lang w:val="sr-Latn-BA"/>
        </w:rPr>
        <w:t>a</w:t>
      </w:r>
      <w:r w:rsidRPr="004871EA">
        <w:rPr>
          <w:lang w:val="sr-Latn-BA"/>
        </w:rPr>
        <w:t xml:space="preserve">vezni da se pridržavaju svi kontrolori. </w:t>
      </w:r>
      <w:r w:rsidR="00DC4682">
        <w:rPr>
          <w:lang w:val="sr-Latn-BA"/>
        </w:rPr>
        <w:t xml:space="preserve">Princip </w:t>
      </w:r>
      <w:r w:rsidRPr="004871EA">
        <w:rPr>
          <w:lang w:val="sr-Latn-BA"/>
        </w:rPr>
        <w:t>pravičnosti i zakonitosti obrade ličnih podataka propisano u članu 4. stav (1) tačka a) Zakona podrazumijeva obradu ličnih podataka na osnovu i u skladu sa relevantnim zakonom.</w:t>
      </w:r>
    </w:p>
    <w:p w:rsidR="00D12798" w:rsidRPr="004871EA" w:rsidRDefault="00061BB2" w:rsidP="00B13B66">
      <w:pPr>
        <w:spacing w:after="60"/>
        <w:jc w:val="both"/>
        <w:rPr>
          <w:lang w:val="sr-Latn-BA"/>
        </w:rPr>
      </w:pPr>
      <w:r w:rsidRPr="004871EA">
        <w:rPr>
          <w:lang w:val="sr-Latn-BA"/>
        </w:rPr>
        <w:t xml:space="preserve">Obrada ličnih podataka putem video nadzora predstavlja sistemsko prikupljanje snimaka </w:t>
      </w:r>
      <w:r w:rsidR="00D35E83">
        <w:rPr>
          <w:lang w:val="sr-Latn-BA"/>
        </w:rPr>
        <w:t xml:space="preserve">lica </w:t>
      </w:r>
      <w:r w:rsidRPr="004871EA">
        <w:rPr>
          <w:lang w:val="sr-Latn-BA"/>
        </w:rPr>
        <w:t>na određenom pr</w:t>
      </w:r>
      <w:r w:rsidR="00646264">
        <w:rPr>
          <w:lang w:val="sr-Latn-BA"/>
        </w:rPr>
        <w:t>ostoru, u određenom vremenskom periodu</w:t>
      </w:r>
      <w:r w:rsidRPr="004871EA">
        <w:rPr>
          <w:lang w:val="sr-Latn-BA"/>
        </w:rPr>
        <w:t>, uz očekivanu pretpostavku dalje upotrebe ovih snimaka.</w:t>
      </w:r>
    </w:p>
    <w:p w:rsidR="00061BB2" w:rsidRPr="004871EA" w:rsidRDefault="00D12798" w:rsidP="00B13B66">
      <w:pPr>
        <w:spacing w:after="60"/>
        <w:jc w:val="both"/>
        <w:rPr>
          <w:lang w:val="sr-Latn-BA"/>
        </w:rPr>
      </w:pPr>
      <w:r w:rsidRPr="004871EA">
        <w:rPr>
          <w:lang w:val="sr-Latn-BA"/>
        </w:rPr>
        <w:t xml:space="preserve">Zapisnikom je konstatovano da se </w:t>
      </w:r>
      <w:r w:rsidR="00F8663C" w:rsidRPr="004871EA">
        <w:rPr>
          <w:lang w:val="sr-Latn-BA"/>
        </w:rPr>
        <w:t xml:space="preserve">predmetni </w:t>
      </w:r>
      <w:r w:rsidRPr="004871EA">
        <w:rPr>
          <w:lang w:val="sr-Latn-BA"/>
        </w:rPr>
        <w:t>sistem video nadzora sastoji od 21 kamere</w:t>
      </w:r>
      <w:r w:rsidR="00F8663C" w:rsidRPr="004871EA">
        <w:rPr>
          <w:lang w:val="sr-Latn-BA"/>
        </w:rPr>
        <w:t>,</w:t>
      </w:r>
      <w:r w:rsidR="00935611" w:rsidRPr="004871EA">
        <w:rPr>
          <w:lang w:val="sr-Latn-BA"/>
        </w:rPr>
        <w:t xml:space="preserve">  </w:t>
      </w:r>
      <w:r w:rsidR="00F8663C" w:rsidRPr="004871EA">
        <w:rPr>
          <w:lang w:val="sr-Latn-BA"/>
        </w:rPr>
        <w:t xml:space="preserve">DVR uređaja </w:t>
      </w:r>
      <w:r w:rsidR="00B67206" w:rsidRPr="004871EA">
        <w:rPr>
          <w:lang w:val="sr-Latn-BA"/>
        </w:rPr>
        <w:t xml:space="preserve">za </w:t>
      </w:r>
      <w:proofErr w:type="spellStart"/>
      <w:r w:rsidR="00B67206" w:rsidRPr="004871EA">
        <w:rPr>
          <w:lang w:val="sr-Latn-BA"/>
        </w:rPr>
        <w:t>pohranu</w:t>
      </w:r>
      <w:proofErr w:type="spellEnd"/>
      <w:r w:rsidR="00B67206" w:rsidRPr="004871EA">
        <w:rPr>
          <w:lang w:val="sr-Latn-BA"/>
        </w:rPr>
        <w:t xml:space="preserve"> </w:t>
      </w:r>
      <w:proofErr w:type="spellStart"/>
      <w:r w:rsidR="00B67206" w:rsidRPr="004871EA">
        <w:rPr>
          <w:lang w:val="sr-Latn-BA"/>
        </w:rPr>
        <w:t>snimanka</w:t>
      </w:r>
      <w:proofErr w:type="spellEnd"/>
      <w:r w:rsidR="00B67206" w:rsidRPr="004871EA">
        <w:rPr>
          <w:lang w:val="sr-Latn-BA"/>
        </w:rPr>
        <w:t xml:space="preserve">, te monitora. </w:t>
      </w:r>
      <w:r w:rsidR="007D2976" w:rsidRPr="004871EA">
        <w:rPr>
          <w:lang w:val="sr-Latn-BA"/>
        </w:rPr>
        <w:t xml:space="preserve">Kamere video nadzora su instalirane </w:t>
      </w:r>
      <w:r w:rsidR="00DC0015" w:rsidRPr="004871EA">
        <w:rPr>
          <w:lang w:val="sr-Latn-BA"/>
        </w:rPr>
        <w:t>n</w:t>
      </w:r>
      <w:r w:rsidR="007D2976" w:rsidRPr="004871EA">
        <w:rPr>
          <w:lang w:val="sr-Latn-BA"/>
        </w:rPr>
        <w:t>a ulaz</w:t>
      </w:r>
      <w:r w:rsidR="00DC0015" w:rsidRPr="004871EA">
        <w:rPr>
          <w:lang w:val="sr-Latn-BA"/>
        </w:rPr>
        <w:t>u</w:t>
      </w:r>
      <w:r w:rsidR="007D2976" w:rsidRPr="004871EA">
        <w:rPr>
          <w:lang w:val="sr-Latn-BA"/>
        </w:rPr>
        <w:t>,</w:t>
      </w:r>
      <w:r w:rsidR="00DC0015" w:rsidRPr="004871EA">
        <w:rPr>
          <w:lang w:val="sr-Latn-BA"/>
        </w:rPr>
        <w:t xml:space="preserve"> u zajedničkim prostorijama</w:t>
      </w:r>
      <w:r w:rsidR="007D2976" w:rsidRPr="004871EA">
        <w:rPr>
          <w:lang w:val="sr-Latn-BA"/>
        </w:rPr>
        <w:t xml:space="preserve"> i </w:t>
      </w:r>
      <w:r w:rsidR="00DC0015" w:rsidRPr="004871EA">
        <w:rPr>
          <w:lang w:val="sr-Latn-BA"/>
        </w:rPr>
        <w:t xml:space="preserve">u </w:t>
      </w:r>
      <w:r w:rsidR="007D2976" w:rsidRPr="004871EA">
        <w:rPr>
          <w:lang w:val="sr-Latn-BA"/>
        </w:rPr>
        <w:t>liftovi</w:t>
      </w:r>
      <w:r w:rsidR="00DC0015" w:rsidRPr="004871EA">
        <w:rPr>
          <w:lang w:val="sr-Latn-BA"/>
        </w:rPr>
        <w:t>ma.</w:t>
      </w:r>
    </w:p>
    <w:p w:rsidR="00565C9C" w:rsidRPr="004871EA" w:rsidRDefault="00565C9C" w:rsidP="00B13B66">
      <w:pPr>
        <w:spacing w:after="60"/>
        <w:jc w:val="both"/>
        <w:rPr>
          <w:lang w:val="sr-Latn-BA"/>
        </w:rPr>
      </w:pPr>
      <w:r w:rsidRPr="004871EA">
        <w:rPr>
          <w:lang w:val="sr-Latn-BA"/>
        </w:rPr>
        <w:t xml:space="preserve">Shodno navedenom, </w:t>
      </w:r>
      <w:r w:rsidR="009404AC" w:rsidRPr="004871EA">
        <w:rPr>
          <w:lang w:val="sr-Latn-BA"/>
        </w:rPr>
        <w:t xml:space="preserve">predmet postupka je </w:t>
      </w:r>
      <w:r w:rsidR="00DC0015" w:rsidRPr="004871EA">
        <w:rPr>
          <w:lang w:val="sr-Latn-BA"/>
        </w:rPr>
        <w:t>ocjena ispunjavanja</w:t>
      </w:r>
      <w:r w:rsidR="009404AC" w:rsidRPr="004871EA">
        <w:rPr>
          <w:lang w:val="sr-Latn-BA"/>
        </w:rPr>
        <w:t xml:space="preserve"> uslova u pogledu propisivanja</w:t>
      </w:r>
      <w:r w:rsidR="00210D2F" w:rsidRPr="004871EA">
        <w:rPr>
          <w:lang w:val="sr-Latn-BA"/>
        </w:rPr>
        <w:t xml:space="preserve"> pravila obrade ličnih podataka</w:t>
      </w:r>
      <w:r w:rsidR="00174B09" w:rsidRPr="004871EA">
        <w:rPr>
          <w:lang w:val="sr-Latn-BA"/>
        </w:rPr>
        <w:t xml:space="preserve"> putem video nadzora, kao i </w:t>
      </w:r>
      <w:r w:rsidR="00C34B7E" w:rsidRPr="004871EA">
        <w:rPr>
          <w:lang w:val="sr-Latn-BA"/>
        </w:rPr>
        <w:t xml:space="preserve">ocjena </w:t>
      </w:r>
      <w:r w:rsidR="00EB14B1" w:rsidRPr="004871EA">
        <w:rPr>
          <w:lang w:val="sr-Latn-BA"/>
        </w:rPr>
        <w:t>opravdanost</w:t>
      </w:r>
      <w:r w:rsidR="00C34B7E" w:rsidRPr="004871EA">
        <w:rPr>
          <w:lang w:val="sr-Latn-BA"/>
        </w:rPr>
        <w:t>i</w:t>
      </w:r>
      <w:r w:rsidR="00EB14B1" w:rsidRPr="004871EA">
        <w:rPr>
          <w:lang w:val="sr-Latn-BA"/>
        </w:rPr>
        <w:t xml:space="preserve"> instaliranja </w:t>
      </w:r>
      <w:r w:rsidR="00174B09" w:rsidRPr="004871EA">
        <w:rPr>
          <w:lang w:val="sr-Latn-BA"/>
        </w:rPr>
        <w:t>kamera</w:t>
      </w:r>
      <w:r w:rsidR="00107FB2" w:rsidRPr="004871EA">
        <w:rPr>
          <w:lang w:val="sr-Latn-BA"/>
        </w:rPr>
        <w:t xml:space="preserve"> u </w:t>
      </w:r>
      <w:r w:rsidR="00210D2F" w:rsidRPr="004871EA">
        <w:rPr>
          <w:lang w:val="sr-Latn-BA"/>
        </w:rPr>
        <w:t>p</w:t>
      </w:r>
      <w:r w:rsidR="00107FB2" w:rsidRPr="004871EA">
        <w:rPr>
          <w:lang w:val="sr-Latn-BA"/>
        </w:rPr>
        <w:t>rostor</w:t>
      </w:r>
      <w:r w:rsidR="00FF6E9E" w:rsidRPr="004871EA">
        <w:rPr>
          <w:lang w:val="sr-Latn-BA"/>
        </w:rPr>
        <w:t>ijama koje</w:t>
      </w:r>
      <w:r w:rsidR="00107FB2" w:rsidRPr="004871EA">
        <w:rPr>
          <w:lang w:val="sr-Latn-BA"/>
        </w:rPr>
        <w:t xml:space="preserve"> se snima</w:t>
      </w:r>
      <w:r w:rsidR="00FF6E9E" w:rsidRPr="004871EA">
        <w:rPr>
          <w:lang w:val="sr-Latn-BA"/>
        </w:rPr>
        <w:t>ju</w:t>
      </w:r>
      <w:r w:rsidR="00107FB2" w:rsidRPr="004871EA">
        <w:rPr>
          <w:lang w:val="sr-Latn-BA"/>
        </w:rPr>
        <w:t>.</w:t>
      </w:r>
      <w:r w:rsidR="00174B09" w:rsidRPr="004871EA">
        <w:rPr>
          <w:lang w:val="sr-Latn-BA"/>
        </w:rPr>
        <w:t xml:space="preserve"> </w:t>
      </w:r>
      <w:r w:rsidR="00860A8A" w:rsidRPr="004871EA">
        <w:rPr>
          <w:lang w:val="sr-Latn-BA"/>
        </w:rPr>
        <w:t xml:space="preserve"> </w:t>
      </w:r>
    </w:p>
    <w:p w:rsidR="00EF4C18" w:rsidRPr="004871EA" w:rsidRDefault="00EF4C18" w:rsidP="00B13B66">
      <w:pPr>
        <w:spacing w:after="60"/>
        <w:jc w:val="both"/>
        <w:rPr>
          <w:lang w:val="sr-Latn-BA"/>
        </w:rPr>
      </w:pPr>
    </w:p>
    <w:p w:rsidR="00EF4C18" w:rsidRPr="004871EA" w:rsidRDefault="00EF4C18" w:rsidP="00B13B66">
      <w:pPr>
        <w:spacing w:after="60"/>
        <w:jc w:val="both"/>
        <w:rPr>
          <w:lang w:val="sr-Latn-BA"/>
        </w:rPr>
      </w:pPr>
    </w:p>
    <w:p w:rsidR="00525169" w:rsidRPr="004871EA" w:rsidRDefault="00525169" w:rsidP="00B13B66">
      <w:pPr>
        <w:spacing w:after="60"/>
        <w:jc w:val="both"/>
        <w:rPr>
          <w:lang w:val="sr-Latn-BA"/>
        </w:rPr>
      </w:pPr>
      <w:r w:rsidRPr="004871EA">
        <w:rPr>
          <w:lang w:val="sr-Latn-BA"/>
        </w:rPr>
        <w:lastRenderedPageBreak/>
        <w:t>U odnosu na obradu ličnih podataka prikupljenih putem video nadzora</w:t>
      </w:r>
      <w:r w:rsidR="00235555">
        <w:rPr>
          <w:lang w:val="sr-Latn-BA"/>
        </w:rPr>
        <w:t>,</w:t>
      </w:r>
      <w:r w:rsidRPr="004871EA">
        <w:rPr>
          <w:lang w:val="sr-Latn-BA"/>
        </w:rPr>
        <w:t xml:space="preserve"> mjerodavan je član 21a. Zakona, kojim je propisana obaveza kontrolora da donese odluku kojom se propisuju pravila obrade ličnih podataka</w:t>
      </w:r>
      <w:r w:rsidR="00235555">
        <w:rPr>
          <w:lang w:val="sr-Latn-BA"/>
        </w:rPr>
        <w:t>,</w:t>
      </w:r>
      <w:r w:rsidRPr="004871EA">
        <w:rPr>
          <w:lang w:val="sr-Latn-BA"/>
        </w:rPr>
        <w:t xml:space="preserve"> s ciljem zaštite prava na privatnost nosioca ličnih podataka, kao i da na vidnom mjestu istakne obavijest o takvoj obradi. </w:t>
      </w:r>
    </w:p>
    <w:p w:rsidR="00525169" w:rsidRPr="004871EA" w:rsidRDefault="00525169" w:rsidP="00B13B66">
      <w:pPr>
        <w:spacing w:after="60"/>
        <w:jc w:val="both"/>
        <w:rPr>
          <w:bCs/>
          <w:lang w:val="sr-Latn-BA" w:eastAsia="bs-Latn-BA"/>
        </w:rPr>
      </w:pPr>
      <w:r w:rsidRPr="004871EA">
        <w:rPr>
          <w:bCs/>
          <w:lang w:val="sr-Latn-BA" w:eastAsia="bs-Latn-BA"/>
        </w:rPr>
        <w:t xml:space="preserve">Nesporno je da predstavnik etažnih vlasnika ima pravo i obavezu da </w:t>
      </w:r>
      <w:proofErr w:type="spellStart"/>
      <w:r w:rsidRPr="004871EA">
        <w:rPr>
          <w:bCs/>
          <w:lang w:val="sr-Latn-BA" w:eastAsia="bs-Latn-BA"/>
        </w:rPr>
        <w:t>obezbijedi</w:t>
      </w:r>
      <w:proofErr w:type="spellEnd"/>
      <w:r w:rsidRPr="004871EA">
        <w:rPr>
          <w:bCs/>
          <w:lang w:val="sr-Latn-BA" w:eastAsia="bs-Latn-BA"/>
        </w:rPr>
        <w:t xml:space="preserve"> odgovarajući nivo lične i imovinske sigurnosti svim etažnim vlasnicima, uz upotrebu različitih sigurnosnih mjera, uključujući i upotrebu video nadzora. Međutim, istovremeno </w:t>
      </w:r>
      <w:r w:rsidR="00886595" w:rsidRPr="004871EA">
        <w:rPr>
          <w:bCs/>
          <w:lang w:val="sr-Latn-BA" w:eastAsia="bs-Latn-BA"/>
        </w:rPr>
        <w:t xml:space="preserve">je </w:t>
      </w:r>
      <w:r w:rsidRPr="004871EA">
        <w:rPr>
          <w:bCs/>
          <w:lang w:val="sr-Latn-BA" w:eastAsia="bs-Latn-BA"/>
        </w:rPr>
        <w:t>dužan da prilikom upotrebe video nadzora zaštiti interese nosilaca podataka, čiji lični podaci mogu biti obrađeni.</w:t>
      </w:r>
    </w:p>
    <w:p w:rsidR="00525169" w:rsidRPr="004871EA" w:rsidRDefault="00886595" w:rsidP="00880455">
      <w:pPr>
        <w:jc w:val="both"/>
        <w:rPr>
          <w:lang w:val="sr-Latn-BA"/>
        </w:rPr>
      </w:pPr>
      <w:r w:rsidRPr="004871EA">
        <w:rPr>
          <w:lang w:val="sr-Latn-BA"/>
        </w:rPr>
        <w:t>U postupku je utvrđeno da je na vidnim mjestima istaknuta</w:t>
      </w:r>
      <w:r w:rsidR="00525169" w:rsidRPr="004871EA">
        <w:rPr>
          <w:lang w:val="sr-Latn-BA"/>
        </w:rPr>
        <w:t xml:space="preserve"> obavijest o provođenju video nadzora. Međutim, </w:t>
      </w:r>
      <w:r w:rsidRPr="004871EA">
        <w:rPr>
          <w:lang w:val="sr-Latn-BA"/>
        </w:rPr>
        <w:t>predstavnik etažnih vlasnika je</w:t>
      </w:r>
      <w:r w:rsidR="00525169" w:rsidRPr="004871EA">
        <w:rPr>
          <w:lang w:val="sr-Latn-BA"/>
        </w:rPr>
        <w:t xml:space="preserve"> dužan donijeti i odluku iz člana 21a. Zakona, kojom će između ostalog propisati: </w:t>
      </w:r>
    </w:p>
    <w:p w:rsidR="00525169" w:rsidRPr="004871EA" w:rsidRDefault="00525169" w:rsidP="00880455">
      <w:pPr>
        <w:numPr>
          <w:ilvl w:val="0"/>
          <w:numId w:val="46"/>
        </w:numPr>
        <w:autoSpaceDE w:val="0"/>
        <w:autoSpaceDN w:val="0"/>
        <w:adjustRightInd w:val="0"/>
        <w:jc w:val="both"/>
        <w:rPr>
          <w:lang w:val="sr-Latn-BA"/>
        </w:rPr>
      </w:pPr>
      <w:r w:rsidRPr="004871EA">
        <w:rPr>
          <w:lang w:val="sr-Latn-BA"/>
        </w:rPr>
        <w:t xml:space="preserve">cilj i svrhu uspostave video nadzora, </w:t>
      </w:r>
    </w:p>
    <w:p w:rsidR="00525169" w:rsidRPr="004871EA" w:rsidRDefault="00525169" w:rsidP="00880455">
      <w:pPr>
        <w:numPr>
          <w:ilvl w:val="0"/>
          <w:numId w:val="46"/>
        </w:numPr>
        <w:autoSpaceDE w:val="0"/>
        <w:autoSpaceDN w:val="0"/>
        <w:adjustRightInd w:val="0"/>
        <w:jc w:val="both"/>
        <w:rPr>
          <w:lang w:val="sr-Latn-BA"/>
        </w:rPr>
      </w:pPr>
      <w:r w:rsidRPr="004871EA">
        <w:rPr>
          <w:lang w:val="sr-Latn-BA"/>
        </w:rPr>
        <w:t>vrstu podataka koji se obrađuju,</w:t>
      </w:r>
    </w:p>
    <w:p w:rsidR="00525169" w:rsidRPr="004871EA" w:rsidRDefault="00525169" w:rsidP="00880455">
      <w:pPr>
        <w:numPr>
          <w:ilvl w:val="0"/>
          <w:numId w:val="46"/>
        </w:numPr>
        <w:autoSpaceDE w:val="0"/>
        <w:autoSpaceDN w:val="0"/>
        <w:adjustRightInd w:val="0"/>
        <w:jc w:val="both"/>
        <w:rPr>
          <w:lang w:val="sr-Latn-BA"/>
        </w:rPr>
      </w:pPr>
      <w:r w:rsidRPr="004871EA">
        <w:rPr>
          <w:lang w:val="sr-Latn-BA"/>
        </w:rPr>
        <w:t xml:space="preserve">prostorije u kojima se instaliraju kamere video nadzora, </w:t>
      </w:r>
    </w:p>
    <w:p w:rsidR="00525169" w:rsidRPr="004871EA" w:rsidRDefault="00525169" w:rsidP="00880455">
      <w:pPr>
        <w:numPr>
          <w:ilvl w:val="0"/>
          <w:numId w:val="46"/>
        </w:numPr>
        <w:autoSpaceDE w:val="0"/>
        <w:autoSpaceDN w:val="0"/>
        <w:adjustRightInd w:val="0"/>
        <w:jc w:val="both"/>
        <w:rPr>
          <w:lang w:val="sr-Latn-BA"/>
        </w:rPr>
      </w:pPr>
      <w:r w:rsidRPr="004871EA">
        <w:rPr>
          <w:lang w:val="sr-Latn-BA"/>
        </w:rPr>
        <w:t xml:space="preserve">pravo pristupa ličnim podacima, </w:t>
      </w:r>
    </w:p>
    <w:p w:rsidR="00525169" w:rsidRPr="004871EA" w:rsidRDefault="00525169" w:rsidP="00880455">
      <w:pPr>
        <w:numPr>
          <w:ilvl w:val="0"/>
          <w:numId w:val="46"/>
        </w:numPr>
        <w:autoSpaceDE w:val="0"/>
        <w:autoSpaceDN w:val="0"/>
        <w:adjustRightInd w:val="0"/>
        <w:jc w:val="both"/>
        <w:rPr>
          <w:lang w:val="sr-Latn-BA"/>
        </w:rPr>
      </w:pPr>
      <w:r w:rsidRPr="004871EA">
        <w:rPr>
          <w:lang w:val="sr-Latn-BA"/>
        </w:rPr>
        <w:t xml:space="preserve">prostoriju u kojoj je smješten uređaj za snimanje, </w:t>
      </w:r>
    </w:p>
    <w:p w:rsidR="00525169" w:rsidRPr="004871EA" w:rsidRDefault="00525169" w:rsidP="00880455">
      <w:pPr>
        <w:numPr>
          <w:ilvl w:val="0"/>
          <w:numId w:val="46"/>
        </w:numPr>
        <w:autoSpaceDE w:val="0"/>
        <w:autoSpaceDN w:val="0"/>
        <w:adjustRightInd w:val="0"/>
        <w:jc w:val="both"/>
        <w:rPr>
          <w:lang w:val="sr-Latn-BA"/>
        </w:rPr>
      </w:pPr>
      <w:r w:rsidRPr="004871EA">
        <w:rPr>
          <w:lang w:val="sr-Latn-BA"/>
        </w:rPr>
        <w:t xml:space="preserve">vrijeme čuvanja podataka, </w:t>
      </w:r>
    </w:p>
    <w:p w:rsidR="00525169" w:rsidRPr="004871EA" w:rsidRDefault="00525169" w:rsidP="00880455">
      <w:pPr>
        <w:numPr>
          <w:ilvl w:val="0"/>
          <w:numId w:val="46"/>
        </w:numPr>
        <w:autoSpaceDE w:val="0"/>
        <w:autoSpaceDN w:val="0"/>
        <w:adjustRightInd w:val="0"/>
        <w:jc w:val="both"/>
        <w:rPr>
          <w:lang w:val="sr-Latn-BA"/>
        </w:rPr>
      </w:pPr>
      <w:r w:rsidRPr="004871EA">
        <w:rPr>
          <w:lang w:val="sr-Latn-BA"/>
        </w:rPr>
        <w:t xml:space="preserve">mogućnost </w:t>
      </w:r>
      <w:proofErr w:type="spellStart"/>
      <w:r w:rsidRPr="004871EA">
        <w:rPr>
          <w:lang w:val="sr-Latn-BA"/>
        </w:rPr>
        <w:t>prenosa</w:t>
      </w:r>
      <w:proofErr w:type="spellEnd"/>
      <w:r w:rsidRPr="004871EA">
        <w:rPr>
          <w:lang w:val="sr-Latn-BA"/>
        </w:rPr>
        <w:t xml:space="preserve">, kontakt osobu za video nadzor, te </w:t>
      </w:r>
    </w:p>
    <w:p w:rsidR="00525169" w:rsidRPr="004871EA" w:rsidRDefault="00525169" w:rsidP="000C2945">
      <w:pPr>
        <w:numPr>
          <w:ilvl w:val="0"/>
          <w:numId w:val="46"/>
        </w:numPr>
        <w:autoSpaceDE w:val="0"/>
        <w:autoSpaceDN w:val="0"/>
        <w:adjustRightInd w:val="0"/>
        <w:spacing w:after="120"/>
        <w:ind w:left="714" w:hanging="357"/>
        <w:jc w:val="both"/>
        <w:rPr>
          <w:lang w:val="sr-Latn-BA"/>
        </w:rPr>
      </w:pPr>
      <w:r w:rsidRPr="004871EA">
        <w:rPr>
          <w:lang w:val="sr-Latn-BA"/>
        </w:rPr>
        <w:t>mjesta na kojima će istaći obavijest o video nadzoru i kontakt putem kojega zainteresovan</w:t>
      </w:r>
      <w:r w:rsidR="00D35E83">
        <w:rPr>
          <w:lang w:val="sr-Latn-BA"/>
        </w:rPr>
        <w:t xml:space="preserve">a lica </w:t>
      </w:r>
      <w:r w:rsidRPr="004871EA">
        <w:rPr>
          <w:lang w:val="sr-Latn-BA"/>
        </w:rPr>
        <w:t>mogu dobiti potrebne informacije o istom.</w:t>
      </w:r>
    </w:p>
    <w:p w:rsidR="00525169" w:rsidRPr="004871EA" w:rsidRDefault="00525169" w:rsidP="00827B75">
      <w:pPr>
        <w:spacing w:after="60"/>
        <w:jc w:val="both"/>
        <w:rPr>
          <w:lang w:val="sr-Latn-BA"/>
        </w:rPr>
      </w:pPr>
      <w:r w:rsidRPr="004871EA">
        <w:rPr>
          <w:lang w:val="sr-Latn-BA"/>
        </w:rPr>
        <w:t>Propisivanje i stroga primjena pravila obrade ličnih podataka prikupljenih putem video nadzora omogućava ispunjenje svrhe u pogledu sigurnosti, ali i istovremeno i zaštite privatnosti</w:t>
      </w:r>
      <w:r w:rsidR="00D35E83">
        <w:rPr>
          <w:lang w:val="sr-Latn-BA"/>
        </w:rPr>
        <w:t xml:space="preserve"> lica </w:t>
      </w:r>
      <w:r w:rsidRPr="004871EA">
        <w:rPr>
          <w:lang w:val="sr-Latn-BA"/>
        </w:rPr>
        <w:t>čiji su lični podaci obrađeni na takav način.</w:t>
      </w:r>
      <w:r w:rsidR="00C62418" w:rsidRPr="004871EA">
        <w:rPr>
          <w:lang w:val="sr-Latn-BA"/>
        </w:rPr>
        <w:t xml:space="preserve"> </w:t>
      </w:r>
    </w:p>
    <w:p w:rsidR="00DD17F4" w:rsidRPr="004871EA" w:rsidRDefault="003242A6" w:rsidP="00827B75">
      <w:pPr>
        <w:spacing w:after="60"/>
        <w:jc w:val="both"/>
        <w:rPr>
          <w:lang w:val="sr-Latn-BA"/>
        </w:rPr>
      </w:pPr>
      <w:r w:rsidRPr="004871EA">
        <w:rPr>
          <w:lang w:val="sr-Latn-BA"/>
        </w:rPr>
        <w:t>Obzirom</w:t>
      </w:r>
      <w:r w:rsidR="00C1214C" w:rsidRPr="004871EA">
        <w:rPr>
          <w:lang w:val="sr-Latn-BA"/>
        </w:rPr>
        <w:t xml:space="preserve"> da </w:t>
      </w:r>
      <w:r w:rsidRPr="004871EA">
        <w:rPr>
          <w:lang w:val="sr-Latn-BA"/>
        </w:rPr>
        <w:t xml:space="preserve">predmetna </w:t>
      </w:r>
      <w:r w:rsidR="00C1214C" w:rsidRPr="004871EA">
        <w:rPr>
          <w:lang w:val="sr-Latn-BA"/>
        </w:rPr>
        <w:t>obrada ličnih podataka putem video nadzora ne ispunjava uslove iz člana 21a. Zakona,</w:t>
      </w:r>
      <w:r w:rsidRPr="004871EA">
        <w:rPr>
          <w:lang w:val="sr-Latn-BA"/>
        </w:rPr>
        <w:t xml:space="preserve"> </w:t>
      </w:r>
      <w:r w:rsidR="00BF06EC" w:rsidRPr="004871EA">
        <w:rPr>
          <w:lang w:val="sr-Latn-BA"/>
        </w:rPr>
        <w:t>primjenom</w:t>
      </w:r>
      <w:r w:rsidR="00E14A1E" w:rsidRPr="004871EA">
        <w:rPr>
          <w:lang w:val="sr-Latn-BA"/>
        </w:rPr>
        <w:t xml:space="preserve"> člana 41. stav (1</w:t>
      </w:r>
      <w:r w:rsidR="005049CC" w:rsidRPr="004871EA">
        <w:rPr>
          <w:lang w:val="sr-Latn-BA"/>
        </w:rPr>
        <w:t>) Zakona, riješeno kao u dispozitivu ovog rješenja.</w:t>
      </w:r>
    </w:p>
    <w:p w:rsidR="00340F6C" w:rsidRPr="004871EA" w:rsidRDefault="002000FC" w:rsidP="00827B75">
      <w:pPr>
        <w:pStyle w:val="ListParagraph"/>
        <w:tabs>
          <w:tab w:val="left" w:pos="426"/>
        </w:tabs>
        <w:spacing w:after="60"/>
        <w:ind w:left="0"/>
        <w:jc w:val="both"/>
        <w:rPr>
          <w:lang w:val="sr-Latn-BA"/>
        </w:rPr>
      </w:pPr>
      <w:r w:rsidRPr="004871EA">
        <w:rPr>
          <w:lang w:val="sr-Latn-BA"/>
        </w:rPr>
        <w:t>Na</w:t>
      </w:r>
      <w:r w:rsidR="00B00759" w:rsidRPr="004871EA">
        <w:rPr>
          <w:lang w:val="sr-Latn-BA"/>
        </w:rPr>
        <w:t>dalje</w:t>
      </w:r>
      <w:r w:rsidR="00061BB2" w:rsidRPr="004871EA">
        <w:rPr>
          <w:lang w:val="sr-Latn-BA"/>
        </w:rPr>
        <w:t xml:space="preserve">, neupitno je pravo </w:t>
      </w:r>
      <w:r w:rsidR="00BD67F2" w:rsidRPr="004871EA">
        <w:rPr>
          <w:lang w:val="sr-Latn-BA"/>
        </w:rPr>
        <w:t>kontrolora da zaštiti</w:t>
      </w:r>
      <w:r w:rsidR="00061BB2" w:rsidRPr="004871EA">
        <w:rPr>
          <w:lang w:val="sr-Latn-BA"/>
        </w:rPr>
        <w:t xml:space="preserve"> sebe i svoju imovinu. Jedan od načina da postigne odgovarajući nivo zaštite je i upotreba video nadzora. Međutim, pravo na zaštitu imovine ne znači da se može ugrožavati privatnost </w:t>
      </w:r>
      <w:r w:rsidR="009233B6">
        <w:rPr>
          <w:lang w:val="sr-Latn-BA"/>
        </w:rPr>
        <w:t xml:space="preserve">lica </w:t>
      </w:r>
      <w:r w:rsidR="00692F72" w:rsidRPr="004871EA">
        <w:rPr>
          <w:lang w:val="sr-Latn-BA"/>
        </w:rPr>
        <w:t>koj</w:t>
      </w:r>
      <w:r w:rsidR="009233B6">
        <w:rPr>
          <w:lang w:val="sr-Latn-BA"/>
        </w:rPr>
        <w:t>a</w:t>
      </w:r>
      <w:r w:rsidR="00692F72" w:rsidRPr="004871EA">
        <w:rPr>
          <w:lang w:val="sr-Latn-BA"/>
        </w:rPr>
        <w:t xml:space="preserve"> posjećuju zgradu</w:t>
      </w:r>
      <w:r w:rsidR="0065609D" w:rsidRPr="004871EA">
        <w:rPr>
          <w:lang w:val="sr-Latn-BA"/>
        </w:rPr>
        <w:t>, odnosno</w:t>
      </w:r>
      <w:r w:rsidR="00692F72" w:rsidRPr="004871EA">
        <w:rPr>
          <w:lang w:val="sr-Latn-BA"/>
        </w:rPr>
        <w:t xml:space="preserve"> </w:t>
      </w:r>
      <w:r w:rsidR="00061BB2" w:rsidRPr="004871EA">
        <w:rPr>
          <w:lang w:val="sr-Latn-BA"/>
        </w:rPr>
        <w:t xml:space="preserve">snimajući </w:t>
      </w:r>
      <w:r w:rsidR="00692F72" w:rsidRPr="004871EA">
        <w:rPr>
          <w:lang w:val="sr-Latn-BA"/>
        </w:rPr>
        <w:t>ih u liftu</w:t>
      </w:r>
      <w:r w:rsidR="00061BB2" w:rsidRPr="004871EA">
        <w:rPr>
          <w:lang w:val="sr-Latn-BA"/>
        </w:rPr>
        <w:t xml:space="preserve">. </w:t>
      </w:r>
      <w:r w:rsidR="00340F6C" w:rsidRPr="004871EA">
        <w:rPr>
          <w:lang w:val="sr-Latn-BA"/>
        </w:rPr>
        <w:t>Obzirom da se snimci sa predmetnih kamera pohranjuju na određeni vremenski period, postoji opasnost da privatnost fizičkih lica snimljenih u liftu može biti narušena.</w:t>
      </w:r>
      <w:r w:rsidR="0065609D" w:rsidRPr="004871EA">
        <w:rPr>
          <w:lang w:val="sr-Latn-BA"/>
        </w:rPr>
        <w:t xml:space="preserve"> Pored navedenog,</w:t>
      </w:r>
      <w:r w:rsidR="00930395" w:rsidRPr="004871EA">
        <w:rPr>
          <w:lang w:val="sr-Latn-BA"/>
        </w:rPr>
        <w:t xml:space="preserve"> svakodnevnim snimanjem </w:t>
      </w:r>
      <w:r w:rsidR="009233B6">
        <w:rPr>
          <w:lang w:val="sr-Latn-BA"/>
        </w:rPr>
        <w:t xml:space="preserve">lica </w:t>
      </w:r>
      <w:r w:rsidR="00930395" w:rsidRPr="004871EA">
        <w:rPr>
          <w:lang w:val="sr-Latn-BA"/>
        </w:rPr>
        <w:t>ostvaruje se uvid u njihove lične navike i aktivnosti.</w:t>
      </w:r>
    </w:p>
    <w:p w:rsidR="00340F6C" w:rsidRPr="004871EA" w:rsidRDefault="002000FC" w:rsidP="00827B75">
      <w:pPr>
        <w:pStyle w:val="ListParagraph"/>
        <w:tabs>
          <w:tab w:val="left" w:pos="426"/>
        </w:tabs>
        <w:spacing w:after="60"/>
        <w:ind w:left="0"/>
        <w:jc w:val="both"/>
        <w:rPr>
          <w:lang w:val="sr-Latn-BA"/>
        </w:rPr>
      </w:pPr>
      <w:r w:rsidRPr="004871EA">
        <w:rPr>
          <w:lang w:val="sr-Latn-BA"/>
        </w:rPr>
        <w:t>V</w:t>
      </w:r>
      <w:r w:rsidR="00340F6C" w:rsidRPr="004871EA">
        <w:rPr>
          <w:lang w:val="sr-Latn-BA"/>
        </w:rPr>
        <w:t>ideo nadzor je moguće vršiti na osnovu saglasnosti lica koja se snimaju i bez te saglasnosti na osnovu posebnog zakona ili u nedostatku istog, kada je</w:t>
      </w:r>
      <w:r w:rsidR="00DC2DCE">
        <w:rPr>
          <w:lang w:val="sr-Latn-BA"/>
        </w:rPr>
        <w:t>,</w:t>
      </w:r>
      <w:r w:rsidR="00340F6C" w:rsidRPr="004871EA">
        <w:rPr>
          <w:lang w:val="sr-Latn-BA"/>
        </w:rPr>
        <w:t xml:space="preserve"> s obzirom na okolnosti svakog pojedinačnog slučaja</w:t>
      </w:r>
      <w:r w:rsidR="00DC2DCE">
        <w:rPr>
          <w:lang w:val="sr-Latn-BA"/>
        </w:rPr>
        <w:t>,</w:t>
      </w:r>
      <w:r w:rsidR="00340F6C" w:rsidRPr="004871EA">
        <w:rPr>
          <w:lang w:val="sr-Latn-BA"/>
        </w:rPr>
        <w:t xml:space="preserve"> moguće prim</w:t>
      </w:r>
      <w:r w:rsidR="00124E73">
        <w:rPr>
          <w:lang w:val="sr-Latn-BA"/>
        </w:rPr>
        <w:t>i</w:t>
      </w:r>
      <w:r w:rsidR="00340F6C" w:rsidRPr="004871EA">
        <w:rPr>
          <w:lang w:val="sr-Latn-BA"/>
        </w:rPr>
        <w:t>jeniti član 6. tačku e) Zakona kojom je propisano: „</w:t>
      </w:r>
      <w:r w:rsidR="004D0568" w:rsidRPr="004871EA">
        <w:rPr>
          <w:i/>
          <w:color w:val="0C0C0E"/>
          <w:lang w:val="sr-Latn-BA"/>
        </w:rPr>
        <w:t>ako je neophodna zaštita zakonitih prava i interesa koje ostvaruje kontrolor ili treća strana, i ako ova obrada ličnih podataka nije u suprotnosti s</w:t>
      </w:r>
      <w:r w:rsidR="00124E73">
        <w:rPr>
          <w:i/>
          <w:color w:val="0C0C0E"/>
          <w:lang w:val="sr-Latn-BA"/>
        </w:rPr>
        <w:t>a</w:t>
      </w:r>
      <w:r w:rsidR="004D0568" w:rsidRPr="004871EA">
        <w:rPr>
          <w:i/>
          <w:color w:val="0C0C0E"/>
          <w:lang w:val="sr-Latn-BA"/>
        </w:rPr>
        <w:t xml:space="preserve"> pravom nosioca podatka da zaštiti vlastiti privatni i lični život</w:t>
      </w:r>
      <w:r w:rsidR="00340F6C" w:rsidRPr="004871EA">
        <w:rPr>
          <w:lang w:val="sr-Latn-BA"/>
        </w:rPr>
        <w:t xml:space="preserve">“. Citirana odredba se </w:t>
      </w:r>
      <w:r w:rsidR="00E07B2B" w:rsidRPr="004871EA">
        <w:rPr>
          <w:lang w:val="sr-Latn-BA"/>
        </w:rPr>
        <w:t xml:space="preserve">može </w:t>
      </w:r>
      <w:r w:rsidR="00340F6C" w:rsidRPr="004871EA">
        <w:rPr>
          <w:lang w:val="sr-Latn-BA"/>
        </w:rPr>
        <w:t>prim</w:t>
      </w:r>
      <w:r w:rsidR="00124E73">
        <w:rPr>
          <w:lang w:val="sr-Latn-BA"/>
        </w:rPr>
        <w:t>i</w:t>
      </w:r>
      <w:r w:rsidR="00340F6C" w:rsidRPr="004871EA">
        <w:rPr>
          <w:lang w:val="sr-Latn-BA"/>
        </w:rPr>
        <w:t xml:space="preserve">jeniti kada predmet zaštite nije moguće postići drugim sredstvima. </w:t>
      </w:r>
    </w:p>
    <w:p w:rsidR="00340F6C" w:rsidRPr="004871EA" w:rsidRDefault="004D0568" w:rsidP="00827B75">
      <w:pPr>
        <w:pStyle w:val="ListParagraph"/>
        <w:tabs>
          <w:tab w:val="left" w:pos="426"/>
        </w:tabs>
        <w:spacing w:after="60"/>
        <w:ind w:left="0"/>
        <w:jc w:val="both"/>
        <w:rPr>
          <w:lang w:val="sr-Latn-BA"/>
        </w:rPr>
      </w:pPr>
      <w:r w:rsidRPr="004871EA">
        <w:rPr>
          <w:lang w:val="sr-Latn-BA"/>
        </w:rPr>
        <w:t xml:space="preserve">Međutim, </w:t>
      </w:r>
      <w:r w:rsidR="00E81124" w:rsidRPr="004871EA">
        <w:rPr>
          <w:lang w:val="sr-Latn-BA"/>
        </w:rPr>
        <w:t xml:space="preserve">kontrolor putem video nadzora </w:t>
      </w:r>
      <w:r w:rsidR="00E07B2B" w:rsidRPr="004871EA">
        <w:rPr>
          <w:lang w:val="sr-Latn-BA"/>
        </w:rPr>
        <w:t>snima</w:t>
      </w:r>
      <w:r w:rsidR="00F3627D" w:rsidRPr="004871EA">
        <w:rPr>
          <w:lang w:val="sr-Latn-BA"/>
        </w:rPr>
        <w:t xml:space="preserve"> ulaz</w:t>
      </w:r>
      <w:r w:rsidR="00340F6C" w:rsidRPr="004871EA">
        <w:rPr>
          <w:lang w:val="sr-Latn-BA"/>
        </w:rPr>
        <w:t xml:space="preserve"> </w:t>
      </w:r>
      <w:r w:rsidR="00F3627D" w:rsidRPr="004871EA">
        <w:rPr>
          <w:lang w:val="sr-Latn-BA"/>
        </w:rPr>
        <w:t>i druge prostorije u zgradi,</w:t>
      </w:r>
      <w:r w:rsidR="00340F6C" w:rsidRPr="004871EA">
        <w:rPr>
          <w:lang w:val="sr-Latn-BA"/>
        </w:rPr>
        <w:t xml:space="preserve"> čime je postigao određeni stepen zaštite zakonitih prava i interesa koje ostvaruje kontrolor, </w:t>
      </w:r>
      <w:r w:rsidR="00F3627D" w:rsidRPr="004871EA">
        <w:rPr>
          <w:lang w:val="sr-Latn-BA"/>
        </w:rPr>
        <w:t xml:space="preserve">što </w:t>
      </w:r>
      <w:r w:rsidR="00340F6C" w:rsidRPr="004871EA">
        <w:rPr>
          <w:lang w:val="sr-Latn-BA"/>
        </w:rPr>
        <w:t xml:space="preserve"> isključuje mogućnost primjene navedene zakonske odredbe, odnosno </w:t>
      </w:r>
      <w:r w:rsidR="00DD17F4" w:rsidRPr="004871EA">
        <w:rPr>
          <w:lang w:val="sr-Latn-BA"/>
        </w:rPr>
        <w:t xml:space="preserve">opravdanost </w:t>
      </w:r>
      <w:r w:rsidR="00340F6C" w:rsidRPr="004871EA">
        <w:rPr>
          <w:lang w:val="sr-Latn-BA"/>
        </w:rPr>
        <w:t xml:space="preserve">obrade ličnih podataka putem video nadzora u prostoru lifta. </w:t>
      </w:r>
    </w:p>
    <w:p w:rsidR="00EF4C18" w:rsidRPr="004871EA" w:rsidRDefault="00930395" w:rsidP="00827B75">
      <w:pPr>
        <w:spacing w:after="60"/>
        <w:jc w:val="both"/>
        <w:rPr>
          <w:lang w:val="sr-Latn-BA"/>
        </w:rPr>
      </w:pPr>
      <w:proofErr w:type="spellStart"/>
      <w:r w:rsidRPr="004871EA">
        <w:rPr>
          <w:lang w:val="sr-Latn-BA"/>
        </w:rPr>
        <w:t>Usljed</w:t>
      </w:r>
      <w:proofErr w:type="spellEnd"/>
      <w:r w:rsidRPr="004871EA">
        <w:rPr>
          <w:lang w:val="sr-Latn-BA"/>
        </w:rPr>
        <w:t xml:space="preserve"> navedenog</w:t>
      </w:r>
      <w:r w:rsidR="00061BB2" w:rsidRPr="004871EA">
        <w:rPr>
          <w:lang w:val="sr-Latn-BA"/>
        </w:rPr>
        <w:t xml:space="preserve">, obrada ličnih podataka kamerama kojima se snima </w:t>
      </w:r>
      <w:r w:rsidR="00E07B2B" w:rsidRPr="004871EA">
        <w:rPr>
          <w:lang w:val="sr-Latn-BA"/>
        </w:rPr>
        <w:t xml:space="preserve">lift, odnosno </w:t>
      </w:r>
      <w:r w:rsidR="00061BB2" w:rsidRPr="004871EA">
        <w:rPr>
          <w:lang w:val="sr-Latn-BA"/>
        </w:rPr>
        <w:t xml:space="preserve">prostor izvan okvira </w:t>
      </w:r>
      <w:r w:rsidR="008D7CC5" w:rsidRPr="004871EA">
        <w:rPr>
          <w:lang w:val="sr-Latn-BA"/>
        </w:rPr>
        <w:t xml:space="preserve">zaštite </w:t>
      </w:r>
      <w:r w:rsidR="00061BB2" w:rsidRPr="004871EA">
        <w:rPr>
          <w:lang w:val="sr-Latn-BA"/>
        </w:rPr>
        <w:t xml:space="preserve">imovine </w:t>
      </w:r>
      <w:r w:rsidR="008D7CC5" w:rsidRPr="004871EA">
        <w:rPr>
          <w:lang w:val="sr-Latn-BA"/>
        </w:rPr>
        <w:t>i lica</w:t>
      </w:r>
      <w:r w:rsidR="00C55BBF">
        <w:rPr>
          <w:lang w:val="sr-Latn-BA"/>
        </w:rPr>
        <w:t>,</w:t>
      </w:r>
      <w:r w:rsidR="008D7CC5" w:rsidRPr="004871EA">
        <w:rPr>
          <w:lang w:val="sr-Latn-BA"/>
        </w:rPr>
        <w:t xml:space="preserve"> </w:t>
      </w:r>
      <w:r w:rsidR="00C55BBF" w:rsidRPr="004871EA">
        <w:rPr>
          <w:lang w:val="sr-Latn-BA"/>
        </w:rPr>
        <w:t>suprotan</w:t>
      </w:r>
      <w:r w:rsidR="00C55BBF" w:rsidRPr="004871EA">
        <w:rPr>
          <w:lang w:val="sr-Latn-BA"/>
        </w:rPr>
        <w:t xml:space="preserve"> </w:t>
      </w:r>
      <w:r w:rsidR="00061BB2" w:rsidRPr="004871EA">
        <w:rPr>
          <w:lang w:val="sr-Latn-BA"/>
        </w:rPr>
        <w:t xml:space="preserve">je </w:t>
      </w:r>
      <w:r w:rsidR="00DC4682">
        <w:rPr>
          <w:lang w:val="sr-Latn-BA"/>
        </w:rPr>
        <w:t xml:space="preserve">principu </w:t>
      </w:r>
      <w:r w:rsidR="00061BB2" w:rsidRPr="004871EA">
        <w:rPr>
          <w:lang w:val="sr-Latn-BA"/>
        </w:rPr>
        <w:t>prav</w:t>
      </w:r>
      <w:bookmarkStart w:id="0" w:name="_GoBack"/>
      <w:bookmarkEnd w:id="0"/>
      <w:r w:rsidR="00061BB2" w:rsidRPr="004871EA">
        <w:rPr>
          <w:lang w:val="sr-Latn-BA"/>
        </w:rPr>
        <w:t xml:space="preserve">ičnosti i zakonitosti iz člana 4. stava </w:t>
      </w:r>
      <w:r w:rsidR="00061BB2" w:rsidRPr="004871EA">
        <w:rPr>
          <w:lang w:val="sr-Latn-BA"/>
        </w:rPr>
        <w:lastRenderedPageBreak/>
        <w:t>(1) tačka a) Zakona</w:t>
      </w:r>
      <w:r w:rsidR="008D7CC5" w:rsidRPr="004871EA">
        <w:rPr>
          <w:lang w:val="sr-Latn-BA"/>
        </w:rPr>
        <w:t xml:space="preserve">, </w:t>
      </w:r>
      <w:r w:rsidR="00061BB2" w:rsidRPr="004871EA">
        <w:rPr>
          <w:lang w:val="sr-Latn-BA"/>
        </w:rPr>
        <w:t>te je na osnovu člana 40. stav (2) tačka e) Zakona, riješeno kao u dispozitivu ovog rješenja.</w:t>
      </w:r>
      <w:r w:rsidR="00511FF5" w:rsidRPr="004871EA">
        <w:rPr>
          <w:lang w:val="sr-Latn-BA"/>
        </w:rPr>
        <w:t xml:space="preserve"> </w:t>
      </w:r>
    </w:p>
    <w:p w:rsidR="009A115C" w:rsidRPr="004871EA" w:rsidRDefault="009A115C" w:rsidP="00827B75">
      <w:pPr>
        <w:spacing w:after="60"/>
        <w:jc w:val="both"/>
        <w:rPr>
          <w:b/>
          <w:lang w:val="sr-Latn-BA"/>
        </w:rPr>
      </w:pPr>
      <w:r w:rsidRPr="004871EA">
        <w:rPr>
          <w:b/>
          <w:lang w:val="sr-Latn-BA"/>
        </w:rPr>
        <w:t>Pouka o pravnom lijeku:</w:t>
      </w:r>
    </w:p>
    <w:p w:rsidR="00A67D7D" w:rsidRPr="004871EA" w:rsidRDefault="009A115C" w:rsidP="00827B75">
      <w:pPr>
        <w:spacing w:after="60"/>
        <w:jc w:val="both"/>
        <w:rPr>
          <w:lang w:val="sr-Latn-BA"/>
        </w:rPr>
      </w:pPr>
      <w:r w:rsidRPr="004871EA">
        <w:rPr>
          <w:lang w:val="sr-Latn-BA"/>
        </w:rPr>
        <w:t xml:space="preserve">Protiv ovog rješenja nije dopuštena žalba ali se može pokrenuti upravni spor </w:t>
      </w:r>
      <w:proofErr w:type="spellStart"/>
      <w:r w:rsidRPr="004871EA">
        <w:rPr>
          <w:lang w:val="sr-Latn-BA"/>
        </w:rPr>
        <w:t>pred</w:t>
      </w:r>
      <w:proofErr w:type="spellEnd"/>
      <w:r w:rsidRPr="004871EA">
        <w:rPr>
          <w:lang w:val="sr-Latn-BA"/>
        </w:rPr>
        <w:t xml:space="preserve"> Sudom Bosne i  Hercegovine u roku od 60 dana od dana </w:t>
      </w:r>
      <w:r w:rsidR="00406BDD" w:rsidRPr="004871EA">
        <w:rPr>
          <w:lang w:val="sr-Latn-BA"/>
        </w:rPr>
        <w:t>prijema</w:t>
      </w:r>
      <w:r w:rsidRPr="004871EA">
        <w:rPr>
          <w:lang w:val="sr-Latn-BA"/>
        </w:rPr>
        <w:t xml:space="preserve"> rješenja.</w:t>
      </w:r>
    </w:p>
    <w:p w:rsidR="009A115C" w:rsidRPr="004871EA" w:rsidRDefault="00A67D7D" w:rsidP="00275382">
      <w:pPr>
        <w:spacing w:after="140"/>
        <w:jc w:val="both"/>
        <w:rPr>
          <w:b/>
          <w:lang w:val="sr-Latn-BA"/>
        </w:rPr>
      </w:pPr>
      <w:r w:rsidRPr="004871EA">
        <w:rPr>
          <w:b/>
          <w:lang w:val="sr-Latn-BA"/>
        </w:rPr>
        <w:tab/>
      </w:r>
      <w:r w:rsidRPr="004871EA">
        <w:rPr>
          <w:b/>
          <w:lang w:val="sr-Latn-BA"/>
        </w:rPr>
        <w:tab/>
      </w:r>
      <w:r w:rsidRPr="004871EA">
        <w:rPr>
          <w:b/>
          <w:lang w:val="sr-Latn-BA"/>
        </w:rPr>
        <w:tab/>
      </w:r>
      <w:r w:rsidRPr="004871EA">
        <w:rPr>
          <w:b/>
          <w:lang w:val="sr-Latn-BA"/>
        </w:rPr>
        <w:tab/>
      </w:r>
      <w:r w:rsidRPr="004871EA">
        <w:rPr>
          <w:b/>
          <w:lang w:val="sr-Latn-BA"/>
        </w:rPr>
        <w:tab/>
      </w:r>
      <w:r w:rsidRPr="004871EA">
        <w:rPr>
          <w:b/>
          <w:lang w:val="sr-Latn-BA"/>
        </w:rPr>
        <w:tab/>
      </w:r>
      <w:r w:rsidRPr="004871EA">
        <w:rPr>
          <w:b/>
          <w:lang w:val="sr-Latn-BA"/>
        </w:rPr>
        <w:tab/>
      </w:r>
      <w:r w:rsidR="008A5F2D" w:rsidRPr="004871EA">
        <w:rPr>
          <w:b/>
          <w:lang w:val="sr-Latn-BA"/>
        </w:rPr>
        <w:t xml:space="preserve">     </w:t>
      </w:r>
      <w:r w:rsidR="009A115C" w:rsidRPr="004871EA">
        <w:rPr>
          <w:b/>
          <w:lang w:val="sr-Latn-BA"/>
        </w:rPr>
        <w:t xml:space="preserve">                </w:t>
      </w:r>
      <w:r w:rsidRPr="004871EA">
        <w:rPr>
          <w:b/>
          <w:lang w:val="sr-Latn-BA"/>
        </w:rPr>
        <w:t>D I R E K T O R</w:t>
      </w:r>
      <w:r w:rsidR="009A115C" w:rsidRPr="004871EA">
        <w:rPr>
          <w:b/>
          <w:lang w:val="sr-Latn-B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75382" w:rsidRPr="004871EA">
        <w:rPr>
          <w:b/>
          <w:lang w:val="sr-Latn-BA"/>
        </w:rPr>
        <w:t xml:space="preserve">                               </w:t>
      </w:r>
    </w:p>
    <w:p w:rsidR="00A67D7D" w:rsidRPr="004871EA" w:rsidRDefault="00A67D7D" w:rsidP="0079537A">
      <w:pPr>
        <w:rPr>
          <w:b/>
          <w:lang w:val="sr-Latn-BA"/>
        </w:rPr>
      </w:pPr>
      <w:r w:rsidRPr="004871EA">
        <w:rPr>
          <w:lang w:val="sr-Latn-BA"/>
        </w:rPr>
        <w:t>Dostavljeno:</w:t>
      </w:r>
      <w:r w:rsidR="008A5F2D" w:rsidRPr="004871EA">
        <w:rPr>
          <w:lang w:val="sr-Latn-BA"/>
        </w:rPr>
        <w:t xml:space="preserve"> </w:t>
      </w:r>
      <w:r w:rsidR="00987F66" w:rsidRPr="004871EA">
        <w:rPr>
          <w:b/>
          <w:lang w:val="sr-Latn-BA"/>
        </w:rPr>
        <w:t xml:space="preserve">                                                    </w:t>
      </w:r>
      <w:r w:rsidR="000B55B5" w:rsidRPr="004871EA">
        <w:rPr>
          <w:b/>
          <w:lang w:val="sr-Latn-BA"/>
        </w:rPr>
        <w:t xml:space="preserve">                             </w:t>
      </w:r>
      <w:r w:rsidR="00124E73">
        <w:rPr>
          <w:b/>
          <w:lang w:val="sr-Latn-BA"/>
        </w:rPr>
        <w:t xml:space="preserve"> </w:t>
      </w:r>
      <w:r w:rsidRPr="004871EA">
        <w:rPr>
          <w:b/>
          <w:lang w:val="sr-Latn-BA"/>
        </w:rPr>
        <w:t xml:space="preserve"> Petar Kovačević</w:t>
      </w:r>
      <w:r w:rsidR="000B55B5" w:rsidRPr="004871EA">
        <w:rPr>
          <w:b/>
          <w:lang w:val="sr-Latn-BA"/>
        </w:rPr>
        <w:t xml:space="preserve">   </w:t>
      </w:r>
    </w:p>
    <w:p w:rsidR="000B1A0F" w:rsidRPr="004871EA" w:rsidRDefault="000B1A0F" w:rsidP="00A67D7D">
      <w:pPr>
        <w:numPr>
          <w:ilvl w:val="0"/>
          <w:numId w:val="46"/>
        </w:numPr>
        <w:rPr>
          <w:b/>
          <w:lang w:val="sr-Latn-BA"/>
        </w:rPr>
      </w:pPr>
      <w:r w:rsidRPr="004871EA">
        <w:rPr>
          <w:lang w:val="sr-Latn-BA"/>
        </w:rPr>
        <w:t>Predstavniku etažnih vlasnika</w:t>
      </w:r>
    </w:p>
    <w:p w:rsidR="00A67D7D" w:rsidRPr="004871EA" w:rsidRDefault="000B1A0F" w:rsidP="000B1A0F">
      <w:pPr>
        <w:ind w:left="720"/>
        <w:rPr>
          <w:lang w:val="sr-Latn-BA"/>
        </w:rPr>
      </w:pPr>
      <w:r w:rsidRPr="004871EA">
        <w:rPr>
          <w:lang w:val="sr-Latn-BA"/>
        </w:rPr>
        <w:t>Stupska br.19-C</w:t>
      </w:r>
      <w:r w:rsidR="00A67D7D" w:rsidRPr="004871EA">
        <w:rPr>
          <w:lang w:val="sr-Latn-BA"/>
        </w:rPr>
        <w:t>,</w:t>
      </w:r>
      <w:r w:rsidRPr="004871EA">
        <w:rPr>
          <w:lang w:val="sr-Latn-BA"/>
        </w:rPr>
        <w:t xml:space="preserve"> ulaz br.1</w:t>
      </w:r>
    </w:p>
    <w:p w:rsidR="000B1A0F" w:rsidRPr="004871EA" w:rsidRDefault="000B1A0F" w:rsidP="000B1A0F">
      <w:pPr>
        <w:ind w:left="720"/>
        <w:rPr>
          <w:b/>
          <w:lang w:val="sr-Latn-BA"/>
        </w:rPr>
      </w:pPr>
      <w:r w:rsidRPr="004871EA">
        <w:rPr>
          <w:lang w:val="sr-Latn-BA"/>
        </w:rPr>
        <w:t>71210 Ilidža</w:t>
      </w:r>
      <w:r w:rsidR="006804EE" w:rsidRPr="004871EA">
        <w:rPr>
          <w:lang w:val="sr-Latn-BA"/>
        </w:rPr>
        <w:t>;</w:t>
      </w:r>
    </w:p>
    <w:p w:rsidR="006804EE" w:rsidRPr="004871EA" w:rsidRDefault="006804EE" w:rsidP="00A67D7D">
      <w:pPr>
        <w:numPr>
          <w:ilvl w:val="0"/>
          <w:numId w:val="46"/>
        </w:numPr>
        <w:rPr>
          <w:lang w:val="sr-Latn-BA"/>
        </w:rPr>
      </w:pPr>
      <w:r w:rsidRPr="004871EA">
        <w:rPr>
          <w:lang w:val="sr-Latn-BA"/>
        </w:rPr>
        <w:t>U omot spisa br. UP1 03-1-37-5-25/18</w:t>
      </w:r>
      <w:r w:rsidR="00D35E83">
        <w:rPr>
          <w:lang w:val="sr-Latn-BA"/>
        </w:rPr>
        <w:t xml:space="preserve"> XX</w:t>
      </w:r>
      <w:r w:rsidRPr="004871EA">
        <w:rPr>
          <w:lang w:val="sr-Latn-BA"/>
        </w:rPr>
        <w:t>;</w:t>
      </w:r>
    </w:p>
    <w:p w:rsidR="0033007A" w:rsidRPr="004871EA" w:rsidRDefault="006804EE" w:rsidP="00A67D7D">
      <w:pPr>
        <w:numPr>
          <w:ilvl w:val="0"/>
          <w:numId w:val="46"/>
        </w:numPr>
        <w:rPr>
          <w:lang w:val="sr-Latn-BA"/>
        </w:rPr>
      </w:pPr>
      <w:r w:rsidRPr="004871EA">
        <w:rPr>
          <w:lang w:val="sr-Latn-BA"/>
        </w:rPr>
        <w:t>U omot spisa.</w:t>
      </w:r>
      <w:r w:rsidR="000B55B5" w:rsidRPr="004871EA">
        <w:rPr>
          <w:b/>
          <w:lang w:val="sr-Latn-BA"/>
        </w:rPr>
        <w:t xml:space="preserve">                                                                          </w:t>
      </w:r>
      <w:r w:rsidR="00987F66" w:rsidRPr="004871EA">
        <w:rPr>
          <w:b/>
          <w:lang w:val="sr-Latn-BA"/>
        </w:rPr>
        <w:t xml:space="preserve">                                                                                                              </w:t>
      </w:r>
    </w:p>
    <w:sectPr w:rsidR="0033007A" w:rsidRPr="004871EA" w:rsidSect="00645894">
      <w:footerReference w:type="default" r:id="rId9"/>
      <w:pgSz w:w="11906" w:h="16838"/>
      <w:pgMar w:top="1417" w:right="1417" w:bottom="1276" w:left="141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AD7" w:rsidRDefault="00780AD7" w:rsidP="00373A7D">
      <w:r>
        <w:separator/>
      </w:r>
    </w:p>
  </w:endnote>
  <w:endnote w:type="continuationSeparator" w:id="0">
    <w:p w:rsidR="00780AD7" w:rsidRDefault="00780AD7" w:rsidP="00373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E5A" w:rsidRPr="00645894" w:rsidRDefault="005F1E5A" w:rsidP="005F1E5A">
    <w:pPr>
      <w:pStyle w:val="BodyTextIndent"/>
      <w:ind w:firstLine="0"/>
      <w:jc w:val="center"/>
      <w:rPr>
        <w:sz w:val="20"/>
        <w:lang w:val="bs-Latn-BA"/>
      </w:rPr>
    </w:pPr>
  </w:p>
  <w:p w:rsidR="00F35D1C" w:rsidRPr="0086700B" w:rsidRDefault="00F35D1C" w:rsidP="00F35D1C">
    <w:pPr>
      <w:pStyle w:val="BodyTextIndent"/>
      <w:jc w:val="center"/>
      <w:rPr>
        <w:i w:val="0"/>
        <w:sz w:val="20"/>
      </w:rPr>
    </w:pPr>
    <w:r w:rsidRPr="0086700B">
      <w:rPr>
        <w:sz w:val="20"/>
      </w:rPr>
      <w:t>Saraje</w:t>
    </w:r>
    <w:r>
      <w:rPr>
        <w:sz w:val="20"/>
      </w:rPr>
      <w:t xml:space="preserve">vo / </w:t>
    </w:r>
    <w:proofErr w:type="spellStart"/>
    <w:r>
      <w:rPr>
        <w:sz w:val="20"/>
      </w:rPr>
      <w:t>Сарајево</w:t>
    </w:r>
    <w:proofErr w:type="spellEnd"/>
    <w:r>
      <w:rPr>
        <w:sz w:val="20"/>
      </w:rPr>
      <w:t>, Dubrovačka broj 6</w:t>
    </w:r>
    <w:r w:rsidRPr="0086700B">
      <w:rPr>
        <w:sz w:val="20"/>
      </w:rPr>
      <w:t xml:space="preserve"> </w:t>
    </w:r>
    <w:r>
      <w:rPr>
        <w:sz w:val="20"/>
      </w:rPr>
      <w:t>/</w:t>
    </w:r>
    <w:r>
      <w:rPr>
        <w:sz w:val="20"/>
        <w:lang w:val="sr-Cyrl-CS"/>
      </w:rPr>
      <w:t xml:space="preserve"> Дубровачка 6</w:t>
    </w:r>
    <w:r w:rsidRPr="0086700B">
      <w:rPr>
        <w:sz w:val="20"/>
      </w:rPr>
      <w:t xml:space="preserve">  </w:t>
    </w:r>
  </w:p>
  <w:p w:rsidR="00F35D1C" w:rsidRPr="0086700B" w:rsidRDefault="00F35D1C" w:rsidP="00F35D1C">
    <w:pPr>
      <w:pStyle w:val="BodyTextIndent"/>
      <w:jc w:val="center"/>
      <w:rPr>
        <w:i w:val="0"/>
        <w:sz w:val="20"/>
      </w:rPr>
    </w:pPr>
    <w:r>
      <w:rPr>
        <w:sz w:val="20"/>
      </w:rPr>
      <w:t xml:space="preserve"> </w:t>
    </w:r>
    <w:proofErr w:type="spellStart"/>
    <w:r>
      <w:rPr>
        <w:sz w:val="20"/>
      </w:rPr>
      <w:t>tel</w:t>
    </w:r>
    <w:proofErr w:type="spellEnd"/>
    <w:r>
      <w:rPr>
        <w:sz w:val="20"/>
      </w:rPr>
      <w:t>/</w:t>
    </w:r>
    <w:r>
      <w:rPr>
        <w:sz w:val="20"/>
        <w:lang w:val="sr-Cyrl-BA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+387 33 726</w:t>
    </w:r>
    <w:r>
      <w:rPr>
        <w:sz w:val="20"/>
        <w:lang w:val="sr-Cyrl-BA"/>
      </w:rPr>
      <w:t>-</w:t>
    </w:r>
    <w:r>
      <w:rPr>
        <w:sz w:val="20"/>
      </w:rPr>
      <w:t>250,  faks/</w:t>
    </w:r>
    <w:r>
      <w:rPr>
        <w:sz w:val="20"/>
        <w:lang w:val="sr-Cyrl-BA"/>
      </w:rPr>
      <w:t>ф</w:t>
    </w:r>
    <w:proofErr w:type="spellStart"/>
    <w:r>
      <w:rPr>
        <w:sz w:val="20"/>
      </w:rPr>
      <w:t>аkc</w:t>
    </w:r>
    <w:proofErr w:type="spellEnd"/>
    <w:r>
      <w:rPr>
        <w:sz w:val="20"/>
      </w:rPr>
      <w:t xml:space="preserve"> +387 33 726</w:t>
    </w:r>
    <w:r>
      <w:rPr>
        <w:sz w:val="20"/>
        <w:lang w:val="sr-Cyrl-BA"/>
      </w:rPr>
      <w:t>-</w:t>
    </w:r>
    <w:r w:rsidRPr="0086700B">
      <w:rPr>
        <w:sz w:val="20"/>
      </w:rPr>
      <w:t xml:space="preserve">251 </w:t>
    </w:r>
  </w:p>
  <w:p w:rsidR="005F1E5A" w:rsidRDefault="005F1E5A" w:rsidP="005F1E5A">
    <w:pPr>
      <w:pStyle w:val="Footer"/>
    </w:pPr>
  </w:p>
  <w:p w:rsidR="005F1E5A" w:rsidRDefault="005F1E5A" w:rsidP="005F1E5A">
    <w:pPr>
      <w:pStyle w:val="Footer"/>
    </w:pPr>
  </w:p>
  <w:p w:rsidR="005F1E5A" w:rsidRDefault="00AC5C0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55BBF">
      <w:rPr>
        <w:noProof/>
      </w:rPr>
      <w:t>4</w:t>
    </w:r>
    <w:r>
      <w:rPr>
        <w:noProof/>
      </w:rPr>
      <w:fldChar w:fldCharType="end"/>
    </w:r>
  </w:p>
  <w:p w:rsidR="00373A7D" w:rsidRDefault="00373A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AD7" w:rsidRDefault="00780AD7" w:rsidP="00373A7D">
      <w:r>
        <w:separator/>
      </w:r>
    </w:p>
  </w:footnote>
  <w:footnote w:type="continuationSeparator" w:id="0">
    <w:p w:rsidR="00780AD7" w:rsidRDefault="00780AD7" w:rsidP="00373A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43E0"/>
    <w:multiLevelType w:val="hybridMultilevel"/>
    <w:tmpl w:val="F5DE013C"/>
    <w:lvl w:ilvl="0" w:tplc="A5589D20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5DB5F32"/>
    <w:multiLevelType w:val="hybridMultilevel"/>
    <w:tmpl w:val="609E113C"/>
    <w:lvl w:ilvl="0" w:tplc="A1BC33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039A5"/>
    <w:multiLevelType w:val="hybridMultilevel"/>
    <w:tmpl w:val="D0D06400"/>
    <w:lvl w:ilvl="0" w:tplc="C2D016C8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62F9D"/>
    <w:multiLevelType w:val="hybridMultilevel"/>
    <w:tmpl w:val="A3846F6E"/>
    <w:lvl w:ilvl="0" w:tplc="A1BC33D6">
      <w:start w:val="1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C1D69AC"/>
    <w:multiLevelType w:val="hybridMultilevel"/>
    <w:tmpl w:val="6A3AB1B4"/>
    <w:lvl w:ilvl="0" w:tplc="1B3AF84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07C13B0"/>
    <w:multiLevelType w:val="hybridMultilevel"/>
    <w:tmpl w:val="28C8E92C"/>
    <w:lvl w:ilvl="0" w:tplc="A1BC33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95C84"/>
    <w:multiLevelType w:val="hybridMultilevel"/>
    <w:tmpl w:val="E050DD9E"/>
    <w:lvl w:ilvl="0" w:tplc="F2E0206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621CF9"/>
    <w:multiLevelType w:val="hybridMultilevel"/>
    <w:tmpl w:val="463A8292"/>
    <w:lvl w:ilvl="0" w:tplc="1B3AF8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1C0DA6"/>
    <w:multiLevelType w:val="hybridMultilevel"/>
    <w:tmpl w:val="9C14509A"/>
    <w:lvl w:ilvl="0" w:tplc="1B3AF84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D4102C"/>
    <w:multiLevelType w:val="hybridMultilevel"/>
    <w:tmpl w:val="5658E73A"/>
    <w:lvl w:ilvl="0" w:tplc="1B3AF8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1301FC"/>
    <w:multiLevelType w:val="hybridMultilevel"/>
    <w:tmpl w:val="516C017C"/>
    <w:lvl w:ilvl="0" w:tplc="A1BC33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0C5EA7"/>
    <w:multiLevelType w:val="hybridMultilevel"/>
    <w:tmpl w:val="E2DEE612"/>
    <w:lvl w:ilvl="0" w:tplc="187A8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B71D31"/>
    <w:multiLevelType w:val="hybridMultilevel"/>
    <w:tmpl w:val="1A2EB2E0"/>
    <w:lvl w:ilvl="0" w:tplc="1B3AF84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288525C4"/>
    <w:multiLevelType w:val="hybridMultilevel"/>
    <w:tmpl w:val="A7A622A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FD0D69"/>
    <w:multiLevelType w:val="hybridMultilevel"/>
    <w:tmpl w:val="6324B4FC"/>
    <w:lvl w:ilvl="0" w:tplc="141A000F">
      <w:start w:val="1"/>
      <w:numFmt w:val="decimal"/>
      <w:lvlText w:val="%1."/>
      <w:lvlJc w:val="left"/>
      <w:pPr>
        <w:ind w:left="1789" w:hanging="360"/>
      </w:pPr>
    </w:lvl>
    <w:lvl w:ilvl="1" w:tplc="141A0019" w:tentative="1">
      <w:start w:val="1"/>
      <w:numFmt w:val="lowerLetter"/>
      <w:lvlText w:val="%2."/>
      <w:lvlJc w:val="left"/>
      <w:pPr>
        <w:ind w:left="2509" w:hanging="360"/>
      </w:pPr>
    </w:lvl>
    <w:lvl w:ilvl="2" w:tplc="141A001B" w:tentative="1">
      <w:start w:val="1"/>
      <w:numFmt w:val="lowerRoman"/>
      <w:lvlText w:val="%3."/>
      <w:lvlJc w:val="right"/>
      <w:pPr>
        <w:ind w:left="3229" w:hanging="180"/>
      </w:pPr>
    </w:lvl>
    <w:lvl w:ilvl="3" w:tplc="141A000F" w:tentative="1">
      <w:start w:val="1"/>
      <w:numFmt w:val="decimal"/>
      <w:lvlText w:val="%4."/>
      <w:lvlJc w:val="left"/>
      <w:pPr>
        <w:ind w:left="3949" w:hanging="360"/>
      </w:pPr>
    </w:lvl>
    <w:lvl w:ilvl="4" w:tplc="141A0019" w:tentative="1">
      <w:start w:val="1"/>
      <w:numFmt w:val="lowerLetter"/>
      <w:lvlText w:val="%5."/>
      <w:lvlJc w:val="left"/>
      <w:pPr>
        <w:ind w:left="4669" w:hanging="360"/>
      </w:pPr>
    </w:lvl>
    <w:lvl w:ilvl="5" w:tplc="141A001B" w:tentative="1">
      <w:start w:val="1"/>
      <w:numFmt w:val="lowerRoman"/>
      <w:lvlText w:val="%6."/>
      <w:lvlJc w:val="right"/>
      <w:pPr>
        <w:ind w:left="5389" w:hanging="180"/>
      </w:pPr>
    </w:lvl>
    <w:lvl w:ilvl="6" w:tplc="141A000F" w:tentative="1">
      <w:start w:val="1"/>
      <w:numFmt w:val="decimal"/>
      <w:lvlText w:val="%7."/>
      <w:lvlJc w:val="left"/>
      <w:pPr>
        <w:ind w:left="6109" w:hanging="360"/>
      </w:pPr>
    </w:lvl>
    <w:lvl w:ilvl="7" w:tplc="141A0019" w:tentative="1">
      <w:start w:val="1"/>
      <w:numFmt w:val="lowerLetter"/>
      <w:lvlText w:val="%8."/>
      <w:lvlJc w:val="left"/>
      <w:pPr>
        <w:ind w:left="6829" w:hanging="360"/>
      </w:pPr>
    </w:lvl>
    <w:lvl w:ilvl="8" w:tplc="141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5" w15:restartNumberingAfterBreak="0">
    <w:nsid w:val="310309FA"/>
    <w:multiLevelType w:val="hybridMultilevel"/>
    <w:tmpl w:val="78ACFCB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F2629A"/>
    <w:multiLevelType w:val="hybridMultilevel"/>
    <w:tmpl w:val="047EBEA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5A8E7FD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603D3D"/>
    <w:multiLevelType w:val="hybridMultilevel"/>
    <w:tmpl w:val="02A618E4"/>
    <w:lvl w:ilvl="0" w:tplc="B186D0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47A67"/>
    <w:multiLevelType w:val="hybridMultilevel"/>
    <w:tmpl w:val="83C6D996"/>
    <w:lvl w:ilvl="0" w:tplc="D7324E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2728CB"/>
    <w:multiLevelType w:val="hybridMultilevel"/>
    <w:tmpl w:val="E306E800"/>
    <w:lvl w:ilvl="0" w:tplc="DFC0636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364" w:hanging="360"/>
      </w:pPr>
    </w:lvl>
    <w:lvl w:ilvl="2" w:tplc="141A001B" w:tentative="1">
      <w:start w:val="1"/>
      <w:numFmt w:val="lowerRoman"/>
      <w:lvlText w:val="%3."/>
      <w:lvlJc w:val="right"/>
      <w:pPr>
        <w:ind w:left="2084" w:hanging="180"/>
      </w:pPr>
    </w:lvl>
    <w:lvl w:ilvl="3" w:tplc="141A000F" w:tentative="1">
      <w:start w:val="1"/>
      <w:numFmt w:val="decimal"/>
      <w:lvlText w:val="%4."/>
      <w:lvlJc w:val="left"/>
      <w:pPr>
        <w:ind w:left="2804" w:hanging="360"/>
      </w:pPr>
    </w:lvl>
    <w:lvl w:ilvl="4" w:tplc="141A0019" w:tentative="1">
      <w:start w:val="1"/>
      <w:numFmt w:val="lowerLetter"/>
      <w:lvlText w:val="%5."/>
      <w:lvlJc w:val="left"/>
      <w:pPr>
        <w:ind w:left="3524" w:hanging="360"/>
      </w:pPr>
    </w:lvl>
    <w:lvl w:ilvl="5" w:tplc="141A001B" w:tentative="1">
      <w:start w:val="1"/>
      <w:numFmt w:val="lowerRoman"/>
      <w:lvlText w:val="%6."/>
      <w:lvlJc w:val="right"/>
      <w:pPr>
        <w:ind w:left="4244" w:hanging="180"/>
      </w:pPr>
    </w:lvl>
    <w:lvl w:ilvl="6" w:tplc="141A000F" w:tentative="1">
      <w:start w:val="1"/>
      <w:numFmt w:val="decimal"/>
      <w:lvlText w:val="%7."/>
      <w:lvlJc w:val="left"/>
      <w:pPr>
        <w:ind w:left="4964" w:hanging="360"/>
      </w:pPr>
    </w:lvl>
    <w:lvl w:ilvl="7" w:tplc="141A0019" w:tentative="1">
      <w:start w:val="1"/>
      <w:numFmt w:val="lowerLetter"/>
      <w:lvlText w:val="%8."/>
      <w:lvlJc w:val="left"/>
      <w:pPr>
        <w:ind w:left="5684" w:hanging="360"/>
      </w:pPr>
    </w:lvl>
    <w:lvl w:ilvl="8" w:tplc="1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AF058A2"/>
    <w:multiLevelType w:val="hybridMultilevel"/>
    <w:tmpl w:val="E10ACBCC"/>
    <w:lvl w:ilvl="0" w:tplc="B854F37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F4680D"/>
    <w:multiLevelType w:val="hybridMultilevel"/>
    <w:tmpl w:val="082A8B74"/>
    <w:lvl w:ilvl="0" w:tplc="2120242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190BA4"/>
    <w:multiLevelType w:val="hybridMultilevel"/>
    <w:tmpl w:val="7BE6AB86"/>
    <w:lvl w:ilvl="0" w:tplc="DFA4514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3C648A"/>
    <w:multiLevelType w:val="hybridMultilevel"/>
    <w:tmpl w:val="4D226420"/>
    <w:lvl w:ilvl="0" w:tplc="1B3AF84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4B10454"/>
    <w:multiLevelType w:val="hybridMultilevel"/>
    <w:tmpl w:val="97DC47B6"/>
    <w:lvl w:ilvl="0" w:tplc="B186D0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8252FF"/>
    <w:multiLevelType w:val="hybridMultilevel"/>
    <w:tmpl w:val="EF94ABAA"/>
    <w:lvl w:ilvl="0" w:tplc="B5AAC18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8F42E5"/>
    <w:multiLevelType w:val="hybridMultilevel"/>
    <w:tmpl w:val="768EB2FC"/>
    <w:lvl w:ilvl="0" w:tplc="F3DE40C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/>
        <w:sz w:val="24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150D9A"/>
    <w:multiLevelType w:val="hybridMultilevel"/>
    <w:tmpl w:val="111225D0"/>
    <w:lvl w:ilvl="0" w:tplc="7764AD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A12111"/>
    <w:multiLevelType w:val="hybridMultilevel"/>
    <w:tmpl w:val="970047DC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4518D1"/>
    <w:multiLevelType w:val="hybridMultilevel"/>
    <w:tmpl w:val="17B01558"/>
    <w:lvl w:ilvl="0" w:tplc="3A30927C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FA50AA0"/>
    <w:multiLevelType w:val="hybridMultilevel"/>
    <w:tmpl w:val="4848734A"/>
    <w:lvl w:ilvl="0" w:tplc="A5589D2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1401726"/>
    <w:multiLevelType w:val="hybridMultilevel"/>
    <w:tmpl w:val="84B6D35A"/>
    <w:lvl w:ilvl="0" w:tplc="B186D0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A47C0D"/>
    <w:multiLevelType w:val="hybridMultilevel"/>
    <w:tmpl w:val="2C10ABF2"/>
    <w:lvl w:ilvl="0" w:tplc="DFA4514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380B11"/>
    <w:multiLevelType w:val="hybridMultilevel"/>
    <w:tmpl w:val="1EDC5F4A"/>
    <w:lvl w:ilvl="0" w:tplc="198C64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913350"/>
    <w:multiLevelType w:val="hybridMultilevel"/>
    <w:tmpl w:val="94DC36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9D445A2"/>
    <w:multiLevelType w:val="hybridMultilevel"/>
    <w:tmpl w:val="B71A0566"/>
    <w:lvl w:ilvl="0" w:tplc="DFA4514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445512"/>
    <w:multiLevelType w:val="hybridMultilevel"/>
    <w:tmpl w:val="8FB22FDC"/>
    <w:lvl w:ilvl="0" w:tplc="66B486CC"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58680E"/>
    <w:multiLevelType w:val="hybridMultilevel"/>
    <w:tmpl w:val="3EFA8466"/>
    <w:lvl w:ilvl="0" w:tplc="392CAD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4A7936"/>
    <w:multiLevelType w:val="hybridMultilevel"/>
    <w:tmpl w:val="D07CA608"/>
    <w:lvl w:ilvl="0" w:tplc="4A202A3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6F0BAA"/>
    <w:multiLevelType w:val="hybridMultilevel"/>
    <w:tmpl w:val="7FB4ADF2"/>
    <w:lvl w:ilvl="0" w:tplc="3ABA83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EE7BFD"/>
    <w:multiLevelType w:val="hybridMultilevel"/>
    <w:tmpl w:val="B35C68EA"/>
    <w:lvl w:ilvl="0" w:tplc="DFA4514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2B2856"/>
    <w:multiLevelType w:val="hybridMultilevel"/>
    <w:tmpl w:val="44524FF2"/>
    <w:lvl w:ilvl="0" w:tplc="1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9D287E"/>
    <w:multiLevelType w:val="hybridMultilevel"/>
    <w:tmpl w:val="549C78A4"/>
    <w:lvl w:ilvl="0" w:tplc="A1BC33D6">
      <w:start w:val="1"/>
      <w:numFmt w:val="bullet"/>
      <w:lvlText w:val="-"/>
      <w:lvlJc w:val="left"/>
      <w:pPr>
        <w:ind w:left="779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43" w15:restartNumberingAfterBreak="0">
    <w:nsid w:val="7BE43B2A"/>
    <w:multiLevelType w:val="hybridMultilevel"/>
    <w:tmpl w:val="DC809FC4"/>
    <w:lvl w:ilvl="0" w:tplc="F3DE40C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/>
        <w:sz w:val="24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421C60"/>
    <w:multiLevelType w:val="hybridMultilevel"/>
    <w:tmpl w:val="08AC16D0"/>
    <w:lvl w:ilvl="0" w:tplc="BE4AC87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0B36D4"/>
    <w:multiLevelType w:val="hybridMultilevel"/>
    <w:tmpl w:val="2F56763C"/>
    <w:lvl w:ilvl="0" w:tplc="E10082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3"/>
  </w:num>
  <w:num w:numId="3">
    <w:abstractNumId w:val="20"/>
  </w:num>
  <w:num w:numId="4">
    <w:abstractNumId w:val="13"/>
  </w:num>
  <w:num w:numId="5">
    <w:abstractNumId w:val="23"/>
  </w:num>
  <w:num w:numId="6">
    <w:abstractNumId w:val="12"/>
  </w:num>
  <w:num w:numId="7">
    <w:abstractNumId w:val="4"/>
  </w:num>
  <w:num w:numId="8">
    <w:abstractNumId w:val="14"/>
  </w:num>
  <w:num w:numId="9">
    <w:abstractNumId w:val="9"/>
  </w:num>
  <w:num w:numId="10">
    <w:abstractNumId w:val="15"/>
  </w:num>
  <w:num w:numId="11">
    <w:abstractNumId w:val="11"/>
  </w:num>
  <w:num w:numId="12">
    <w:abstractNumId w:val="32"/>
  </w:num>
  <w:num w:numId="13">
    <w:abstractNumId w:val="22"/>
  </w:num>
  <w:num w:numId="14">
    <w:abstractNumId w:val="35"/>
  </w:num>
  <w:num w:numId="15">
    <w:abstractNumId w:val="40"/>
  </w:num>
  <w:num w:numId="16">
    <w:abstractNumId w:val="8"/>
  </w:num>
  <w:num w:numId="17">
    <w:abstractNumId w:val="21"/>
  </w:num>
  <w:num w:numId="18">
    <w:abstractNumId w:val="25"/>
  </w:num>
  <w:num w:numId="19">
    <w:abstractNumId w:val="5"/>
  </w:num>
  <w:num w:numId="20">
    <w:abstractNumId w:val="42"/>
  </w:num>
  <w:num w:numId="21">
    <w:abstractNumId w:val="10"/>
  </w:num>
  <w:num w:numId="22">
    <w:abstractNumId w:val="27"/>
  </w:num>
  <w:num w:numId="23">
    <w:abstractNumId w:val="45"/>
  </w:num>
  <w:num w:numId="24">
    <w:abstractNumId w:val="19"/>
  </w:num>
  <w:num w:numId="25">
    <w:abstractNumId w:val="29"/>
  </w:num>
  <w:num w:numId="26">
    <w:abstractNumId w:val="30"/>
  </w:num>
  <w:num w:numId="27">
    <w:abstractNumId w:val="39"/>
  </w:num>
  <w:num w:numId="28">
    <w:abstractNumId w:val="37"/>
  </w:num>
  <w:num w:numId="29">
    <w:abstractNumId w:val="16"/>
  </w:num>
  <w:num w:numId="30">
    <w:abstractNumId w:val="1"/>
  </w:num>
  <w:num w:numId="31">
    <w:abstractNumId w:val="3"/>
  </w:num>
  <w:num w:numId="32">
    <w:abstractNumId w:val="28"/>
  </w:num>
  <w:num w:numId="33">
    <w:abstractNumId w:val="0"/>
  </w:num>
  <w:num w:numId="34">
    <w:abstractNumId w:val="31"/>
  </w:num>
  <w:num w:numId="35">
    <w:abstractNumId w:val="17"/>
  </w:num>
  <w:num w:numId="36">
    <w:abstractNumId w:val="24"/>
  </w:num>
  <w:num w:numId="37">
    <w:abstractNumId w:val="36"/>
  </w:num>
  <w:num w:numId="38">
    <w:abstractNumId w:val="26"/>
  </w:num>
  <w:num w:numId="39">
    <w:abstractNumId w:val="2"/>
  </w:num>
  <w:num w:numId="40">
    <w:abstractNumId w:val="43"/>
  </w:num>
  <w:num w:numId="41">
    <w:abstractNumId w:val="7"/>
  </w:num>
  <w:num w:numId="42">
    <w:abstractNumId w:val="38"/>
  </w:num>
  <w:num w:numId="43">
    <w:abstractNumId w:val="18"/>
  </w:num>
  <w:num w:numId="44">
    <w:abstractNumId w:val="41"/>
  </w:num>
  <w:num w:numId="45">
    <w:abstractNumId w:val="44"/>
  </w:num>
  <w:num w:numId="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A7D"/>
    <w:rsid w:val="000028BA"/>
    <w:rsid w:val="000037B9"/>
    <w:rsid w:val="00003D2B"/>
    <w:rsid w:val="00005A9B"/>
    <w:rsid w:val="00010E80"/>
    <w:rsid w:val="000129E3"/>
    <w:rsid w:val="00012DB5"/>
    <w:rsid w:val="0001442D"/>
    <w:rsid w:val="00016196"/>
    <w:rsid w:val="00016495"/>
    <w:rsid w:val="000172B7"/>
    <w:rsid w:val="00017380"/>
    <w:rsid w:val="0002127F"/>
    <w:rsid w:val="00021839"/>
    <w:rsid w:val="00022E09"/>
    <w:rsid w:val="00022F71"/>
    <w:rsid w:val="00026470"/>
    <w:rsid w:val="0002771E"/>
    <w:rsid w:val="00034121"/>
    <w:rsid w:val="00035540"/>
    <w:rsid w:val="00037D15"/>
    <w:rsid w:val="0004076F"/>
    <w:rsid w:val="000436EC"/>
    <w:rsid w:val="000440B6"/>
    <w:rsid w:val="00046759"/>
    <w:rsid w:val="00046A45"/>
    <w:rsid w:val="0004712B"/>
    <w:rsid w:val="00053334"/>
    <w:rsid w:val="00053766"/>
    <w:rsid w:val="00054F96"/>
    <w:rsid w:val="00057915"/>
    <w:rsid w:val="00057FE7"/>
    <w:rsid w:val="00061BB2"/>
    <w:rsid w:val="00063072"/>
    <w:rsid w:val="000733AA"/>
    <w:rsid w:val="0007407B"/>
    <w:rsid w:val="0007525B"/>
    <w:rsid w:val="0007587B"/>
    <w:rsid w:val="00075C2E"/>
    <w:rsid w:val="000803DF"/>
    <w:rsid w:val="00080ABC"/>
    <w:rsid w:val="00080F7B"/>
    <w:rsid w:val="00080FD0"/>
    <w:rsid w:val="000821D9"/>
    <w:rsid w:val="00083167"/>
    <w:rsid w:val="00084539"/>
    <w:rsid w:val="000923C5"/>
    <w:rsid w:val="00092BB9"/>
    <w:rsid w:val="000933E2"/>
    <w:rsid w:val="00093B5A"/>
    <w:rsid w:val="000946DC"/>
    <w:rsid w:val="0009486D"/>
    <w:rsid w:val="000961F6"/>
    <w:rsid w:val="000A322E"/>
    <w:rsid w:val="000A48C6"/>
    <w:rsid w:val="000A73C6"/>
    <w:rsid w:val="000A7805"/>
    <w:rsid w:val="000A7A8D"/>
    <w:rsid w:val="000B07C7"/>
    <w:rsid w:val="000B1A0F"/>
    <w:rsid w:val="000B517D"/>
    <w:rsid w:val="000B55B5"/>
    <w:rsid w:val="000B56DE"/>
    <w:rsid w:val="000B6D98"/>
    <w:rsid w:val="000B7373"/>
    <w:rsid w:val="000B7B1B"/>
    <w:rsid w:val="000C1A11"/>
    <w:rsid w:val="000C2945"/>
    <w:rsid w:val="000C60B4"/>
    <w:rsid w:val="000C64EF"/>
    <w:rsid w:val="000D65F9"/>
    <w:rsid w:val="000E2394"/>
    <w:rsid w:val="000E5C97"/>
    <w:rsid w:val="000E7284"/>
    <w:rsid w:val="000F102D"/>
    <w:rsid w:val="000F14CD"/>
    <w:rsid w:val="000F197E"/>
    <w:rsid w:val="000F3190"/>
    <w:rsid w:val="001026F3"/>
    <w:rsid w:val="00102702"/>
    <w:rsid w:val="001034BA"/>
    <w:rsid w:val="001040C0"/>
    <w:rsid w:val="00106709"/>
    <w:rsid w:val="00106FBD"/>
    <w:rsid w:val="00107C32"/>
    <w:rsid w:val="00107FB2"/>
    <w:rsid w:val="00110D57"/>
    <w:rsid w:val="00112EC8"/>
    <w:rsid w:val="00113F57"/>
    <w:rsid w:val="0011481E"/>
    <w:rsid w:val="00115F77"/>
    <w:rsid w:val="00116568"/>
    <w:rsid w:val="001169BC"/>
    <w:rsid w:val="001211B7"/>
    <w:rsid w:val="00124B53"/>
    <w:rsid w:val="00124E73"/>
    <w:rsid w:val="00124EB7"/>
    <w:rsid w:val="00127368"/>
    <w:rsid w:val="00127804"/>
    <w:rsid w:val="00134044"/>
    <w:rsid w:val="00143C79"/>
    <w:rsid w:val="0014487A"/>
    <w:rsid w:val="00145D49"/>
    <w:rsid w:val="00150617"/>
    <w:rsid w:val="0015341F"/>
    <w:rsid w:val="00155FDF"/>
    <w:rsid w:val="0015775E"/>
    <w:rsid w:val="00162FA9"/>
    <w:rsid w:val="001639BB"/>
    <w:rsid w:val="00164BD9"/>
    <w:rsid w:val="001653E2"/>
    <w:rsid w:val="00171721"/>
    <w:rsid w:val="00172E71"/>
    <w:rsid w:val="00174B09"/>
    <w:rsid w:val="00176149"/>
    <w:rsid w:val="001805FE"/>
    <w:rsid w:val="00181C27"/>
    <w:rsid w:val="00182B0C"/>
    <w:rsid w:val="0018320B"/>
    <w:rsid w:val="00183E6A"/>
    <w:rsid w:val="001862D5"/>
    <w:rsid w:val="00186E68"/>
    <w:rsid w:val="00187A90"/>
    <w:rsid w:val="00187D38"/>
    <w:rsid w:val="001903D6"/>
    <w:rsid w:val="00190CD3"/>
    <w:rsid w:val="00191123"/>
    <w:rsid w:val="00193B11"/>
    <w:rsid w:val="001956B0"/>
    <w:rsid w:val="00195CEE"/>
    <w:rsid w:val="00196978"/>
    <w:rsid w:val="001A11E2"/>
    <w:rsid w:val="001A2384"/>
    <w:rsid w:val="001A3779"/>
    <w:rsid w:val="001A7D7F"/>
    <w:rsid w:val="001B0102"/>
    <w:rsid w:val="001B1053"/>
    <w:rsid w:val="001B2F86"/>
    <w:rsid w:val="001B3B52"/>
    <w:rsid w:val="001B5939"/>
    <w:rsid w:val="001C07BC"/>
    <w:rsid w:val="001C0970"/>
    <w:rsid w:val="001C16A6"/>
    <w:rsid w:val="001C1DFB"/>
    <w:rsid w:val="001C2127"/>
    <w:rsid w:val="001C43F4"/>
    <w:rsid w:val="001C5046"/>
    <w:rsid w:val="001C68A3"/>
    <w:rsid w:val="001C6E4D"/>
    <w:rsid w:val="001C7692"/>
    <w:rsid w:val="001D3F48"/>
    <w:rsid w:val="001D4E3D"/>
    <w:rsid w:val="001E0E44"/>
    <w:rsid w:val="001E1AA3"/>
    <w:rsid w:val="001E2B10"/>
    <w:rsid w:val="001E4590"/>
    <w:rsid w:val="001E47D4"/>
    <w:rsid w:val="001E4CF2"/>
    <w:rsid w:val="001E6D73"/>
    <w:rsid w:val="001E787D"/>
    <w:rsid w:val="001F12DE"/>
    <w:rsid w:val="001F3884"/>
    <w:rsid w:val="001F451E"/>
    <w:rsid w:val="001F4F9E"/>
    <w:rsid w:val="001F522B"/>
    <w:rsid w:val="001F7CF1"/>
    <w:rsid w:val="002000FC"/>
    <w:rsid w:val="00202382"/>
    <w:rsid w:val="00203663"/>
    <w:rsid w:val="00203FE6"/>
    <w:rsid w:val="00205323"/>
    <w:rsid w:val="00206476"/>
    <w:rsid w:val="00207F96"/>
    <w:rsid w:val="00210975"/>
    <w:rsid w:val="00210D2F"/>
    <w:rsid w:val="00213430"/>
    <w:rsid w:val="00214978"/>
    <w:rsid w:val="00214AD9"/>
    <w:rsid w:val="002209E1"/>
    <w:rsid w:val="00224685"/>
    <w:rsid w:val="00225436"/>
    <w:rsid w:val="002277CC"/>
    <w:rsid w:val="00227BA4"/>
    <w:rsid w:val="00231242"/>
    <w:rsid w:val="002315FA"/>
    <w:rsid w:val="00232431"/>
    <w:rsid w:val="00235232"/>
    <w:rsid w:val="00235555"/>
    <w:rsid w:val="00236C99"/>
    <w:rsid w:val="0024241D"/>
    <w:rsid w:val="0024467D"/>
    <w:rsid w:val="002462E2"/>
    <w:rsid w:val="00250121"/>
    <w:rsid w:val="002510F6"/>
    <w:rsid w:val="00251D86"/>
    <w:rsid w:val="002537E6"/>
    <w:rsid w:val="00256F10"/>
    <w:rsid w:val="00260435"/>
    <w:rsid w:val="0026211A"/>
    <w:rsid w:val="002642F3"/>
    <w:rsid w:val="002657D8"/>
    <w:rsid w:val="00266EF0"/>
    <w:rsid w:val="002675FA"/>
    <w:rsid w:val="00267C7B"/>
    <w:rsid w:val="00272355"/>
    <w:rsid w:val="00274090"/>
    <w:rsid w:val="00274452"/>
    <w:rsid w:val="00275382"/>
    <w:rsid w:val="00277B33"/>
    <w:rsid w:val="00280E25"/>
    <w:rsid w:val="00282D26"/>
    <w:rsid w:val="002910C3"/>
    <w:rsid w:val="0029330E"/>
    <w:rsid w:val="00295555"/>
    <w:rsid w:val="002A1537"/>
    <w:rsid w:val="002A2126"/>
    <w:rsid w:val="002A3C10"/>
    <w:rsid w:val="002A6C48"/>
    <w:rsid w:val="002A7E57"/>
    <w:rsid w:val="002B0E1C"/>
    <w:rsid w:val="002B0F4A"/>
    <w:rsid w:val="002B41D2"/>
    <w:rsid w:val="002B5AA1"/>
    <w:rsid w:val="002B7B38"/>
    <w:rsid w:val="002C1CFA"/>
    <w:rsid w:val="002C6481"/>
    <w:rsid w:val="002C67BF"/>
    <w:rsid w:val="002C6CAA"/>
    <w:rsid w:val="002C7C0E"/>
    <w:rsid w:val="002D3460"/>
    <w:rsid w:val="002D5198"/>
    <w:rsid w:val="002D71D8"/>
    <w:rsid w:val="002E1AF8"/>
    <w:rsid w:val="002E59DA"/>
    <w:rsid w:val="002E6253"/>
    <w:rsid w:val="002F3A15"/>
    <w:rsid w:val="002F785A"/>
    <w:rsid w:val="003002C5"/>
    <w:rsid w:val="003014A7"/>
    <w:rsid w:val="00301847"/>
    <w:rsid w:val="00304F1F"/>
    <w:rsid w:val="003062D6"/>
    <w:rsid w:val="0030791A"/>
    <w:rsid w:val="00310C2B"/>
    <w:rsid w:val="00321C91"/>
    <w:rsid w:val="00322888"/>
    <w:rsid w:val="003242A6"/>
    <w:rsid w:val="0033007A"/>
    <w:rsid w:val="00330F7C"/>
    <w:rsid w:val="003325B4"/>
    <w:rsid w:val="003325BE"/>
    <w:rsid w:val="00333676"/>
    <w:rsid w:val="00334224"/>
    <w:rsid w:val="00334A36"/>
    <w:rsid w:val="00340255"/>
    <w:rsid w:val="00340F6C"/>
    <w:rsid w:val="00342226"/>
    <w:rsid w:val="003426BF"/>
    <w:rsid w:val="003446E3"/>
    <w:rsid w:val="003474A4"/>
    <w:rsid w:val="00347F8C"/>
    <w:rsid w:val="003514EF"/>
    <w:rsid w:val="003543AD"/>
    <w:rsid w:val="003636B6"/>
    <w:rsid w:val="00364281"/>
    <w:rsid w:val="00364B39"/>
    <w:rsid w:val="0036515D"/>
    <w:rsid w:val="00366903"/>
    <w:rsid w:val="00366CBB"/>
    <w:rsid w:val="00372D7E"/>
    <w:rsid w:val="00373A7D"/>
    <w:rsid w:val="00374C36"/>
    <w:rsid w:val="003752AF"/>
    <w:rsid w:val="0037737A"/>
    <w:rsid w:val="0038080A"/>
    <w:rsid w:val="003818D3"/>
    <w:rsid w:val="00382830"/>
    <w:rsid w:val="00382A7A"/>
    <w:rsid w:val="00383696"/>
    <w:rsid w:val="0038465F"/>
    <w:rsid w:val="00385D9D"/>
    <w:rsid w:val="00387D90"/>
    <w:rsid w:val="003927C1"/>
    <w:rsid w:val="003932A4"/>
    <w:rsid w:val="00393C23"/>
    <w:rsid w:val="00396253"/>
    <w:rsid w:val="003973B5"/>
    <w:rsid w:val="003A300F"/>
    <w:rsid w:val="003A4F17"/>
    <w:rsid w:val="003A584E"/>
    <w:rsid w:val="003A6090"/>
    <w:rsid w:val="003B1963"/>
    <w:rsid w:val="003B213C"/>
    <w:rsid w:val="003B5737"/>
    <w:rsid w:val="003C0773"/>
    <w:rsid w:val="003C079F"/>
    <w:rsid w:val="003C1C4E"/>
    <w:rsid w:val="003C27AC"/>
    <w:rsid w:val="003C3331"/>
    <w:rsid w:val="003C3E3B"/>
    <w:rsid w:val="003C5423"/>
    <w:rsid w:val="003C5B57"/>
    <w:rsid w:val="003C5E52"/>
    <w:rsid w:val="003C614F"/>
    <w:rsid w:val="003C6767"/>
    <w:rsid w:val="003D31D7"/>
    <w:rsid w:val="003D3355"/>
    <w:rsid w:val="003D39CC"/>
    <w:rsid w:val="003D3C40"/>
    <w:rsid w:val="003D44B2"/>
    <w:rsid w:val="003D5CEC"/>
    <w:rsid w:val="003D6F0D"/>
    <w:rsid w:val="003E07D4"/>
    <w:rsid w:val="003E07F0"/>
    <w:rsid w:val="003E0C3C"/>
    <w:rsid w:val="003E2972"/>
    <w:rsid w:val="003E4F7A"/>
    <w:rsid w:val="003E6EE7"/>
    <w:rsid w:val="003E79B4"/>
    <w:rsid w:val="003F0009"/>
    <w:rsid w:val="003F041B"/>
    <w:rsid w:val="003F1381"/>
    <w:rsid w:val="003F289F"/>
    <w:rsid w:val="003F490A"/>
    <w:rsid w:val="003F5D3D"/>
    <w:rsid w:val="003F785B"/>
    <w:rsid w:val="00400904"/>
    <w:rsid w:val="00400DE9"/>
    <w:rsid w:val="004023A8"/>
    <w:rsid w:val="00406A22"/>
    <w:rsid w:val="00406BDD"/>
    <w:rsid w:val="00406CAA"/>
    <w:rsid w:val="004101BB"/>
    <w:rsid w:val="00413B08"/>
    <w:rsid w:val="00422907"/>
    <w:rsid w:val="00431DFD"/>
    <w:rsid w:val="00432EEF"/>
    <w:rsid w:val="00437544"/>
    <w:rsid w:val="0044049F"/>
    <w:rsid w:val="004422D1"/>
    <w:rsid w:val="00442BB6"/>
    <w:rsid w:val="00451490"/>
    <w:rsid w:val="00455240"/>
    <w:rsid w:val="00455A8D"/>
    <w:rsid w:val="00456CE9"/>
    <w:rsid w:val="00457C57"/>
    <w:rsid w:val="004638E6"/>
    <w:rsid w:val="0046424E"/>
    <w:rsid w:val="00465B6A"/>
    <w:rsid w:val="00466F48"/>
    <w:rsid w:val="0047186A"/>
    <w:rsid w:val="0047320D"/>
    <w:rsid w:val="004748DC"/>
    <w:rsid w:val="00474BB9"/>
    <w:rsid w:val="00475590"/>
    <w:rsid w:val="0047608B"/>
    <w:rsid w:val="0048045A"/>
    <w:rsid w:val="00483510"/>
    <w:rsid w:val="004856BA"/>
    <w:rsid w:val="00486F7B"/>
    <w:rsid w:val="004871EA"/>
    <w:rsid w:val="0048733D"/>
    <w:rsid w:val="0049013C"/>
    <w:rsid w:val="00491B2D"/>
    <w:rsid w:val="00493C33"/>
    <w:rsid w:val="0049599A"/>
    <w:rsid w:val="00495FBE"/>
    <w:rsid w:val="004A5065"/>
    <w:rsid w:val="004A60AA"/>
    <w:rsid w:val="004A6499"/>
    <w:rsid w:val="004B2858"/>
    <w:rsid w:val="004B3E5A"/>
    <w:rsid w:val="004B4823"/>
    <w:rsid w:val="004B6D73"/>
    <w:rsid w:val="004C0373"/>
    <w:rsid w:val="004C22D9"/>
    <w:rsid w:val="004C4491"/>
    <w:rsid w:val="004C4E2B"/>
    <w:rsid w:val="004C502F"/>
    <w:rsid w:val="004C573B"/>
    <w:rsid w:val="004C62CB"/>
    <w:rsid w:val="004C705B"/>
    <w:rsid w:val="004C72DE"/>
    <w:rsid w:val="004D0568"/>
    <w:rsid w:val="004D0A36"/>
    <w:rsid w:val="004D431D"/>
    <w:rsid w:val="004D6372"/>
    <w:rsid w:val="004D6F49"/>
    <w:rsid w:val="004E2C71"/>
    <w:rsid w:val="004E3C68"/>
    <w:rsid w:val="004E6CAC"/>
    <w:rsid w:val="004F194B"/>
    <w:rsid w:val="004F25F0"/>
    <w:rsid w:val="004F63EC"/>
    <w:rsid w:val="004F6F65"/>
    <w:rsid w:val="005030A6"/>
    <w:rsid w:val="00503873"/>
    <w:rsid w:val="00504624"/>
    <w:rsid w:val="005049CC"/>
    <w:rsid w:val="005060F4"/>
    <w:rsid w:val="00507DEC"/>
    <w:rsid w:val="00510AD9"/>
    <w:rsid w:val="00511FF5"/>
    <w:rsid w:val="005130C1"/>
    <w:rsid w:val="00513372"/>
    <w:rsid w:val="00514038"/>
    <w:rsid w:val="00517DD5"/>
    <w:rsid w:val="00520295"/>
    <w:rsid w:val="00520299"/>
    <w:rsid w:val="00520912"/>
    <w:rsid w:val="00522F24"/>
    <w:rsid w:val="0052302F"/>
    <w:rsid w:val="00524538"/>
    <w:rsid w:val="00524C21"/>
    <w:rsid w:val="00525169"/>
    <w:rsid w:val="00526D22"/>
    <w:rsid w:val="0053254B"/>
    <w:rsid w:val="00533AC5"/>
    <w:rsid w:val="005340A3"/>
    <w:rsid w:val="005359A5"/>
    <w:rsid w:val="00535AF9"/>
    <w:rsid w:val="0053604A"/>
    <w:rsid w:val="00536F16"/>
    <w:rsid w:val="00540BDB"/>
    <w:rsid w:val="00545415"/>
    <w:rsid w:val="00547019"/>
    <w:rsid w:val="0054766E"/>
    <w:rsid w:val="00547DA9"/>
    <w:rsid w:val="00547E61"/>
    <w:rsid w:val="00547EBA"/>
    <w:rsid w:val="00553827"/>
    <w:rsid w:val="00556B73"/>
    <w:rsid w:val="00556F93"/>
    <w:rsid w:val="005623F4"/>
    <w:rsid w:val="00562401"/>
    <w:rsid w:val="00564F76"/>
    <w:rsid w:val="00565C9C"/>
    <w:rsid w:val="005664BC"/>
    <w:rsid w:val="00566546"/>
    <w:rsid w:val="0056664D"/>
    <w:rsid w:val="0057026E"/>
    <w:rsid w:val="005708B9"/>
    <w:rsid w:val="00570A4A"/>
    <w:rsid w:val="005825D2"/>
    <w:rsid w:val="00584070"/>
    <w:rsid w:val="00585708"/>
    <w:rsid w:val="00586F94"/>
    <w:rsid w:val="0059031E"/>
    <w:rsid w:val="00597DE7"/>
    <w:rsid w:val="00597FF8"/>
    <w:rsid w:val="005A39A7"/>
    <w:rsid w:val="005A3DE2"/>
    <w:rsid w:val="005B0CB4"/>
    <w:rsid w:val="005B294C"/>
    <w:rsid w:val="005B3041"/>
    <w:rsid w:val="005B533F"/>
    <w:rsid w:val="005B5FBA"/>
    <w:rsid w:val="005B787C"/>
    <w:rsid w:val="005C1519"/>
    <w:rsid w:val="005C2FAD"/>
    <w:rsid w:val="005C3C34"/>
    <w:rsid w:val="005C4479"/>
    <w:rsid w:val="005C4C10"/>
    <w:rsid w:val="005C4DB1"/>
    <w:rsid w:val="005C668C"/>
    <w:rsid w:val="005C6DBA"/>
    <w:rsid w:val="005D2213"/>
    <w:rsid w:val="005D383B"/>
    <w:rsid w:val="005D43D2"/>
    <w:rsid w:val="005D6AFA"/>
    <w:rsid w:val="005D7405"/>
    <w:rsid w:val="005D77C8"/>
    <w:rsid w:val="005E1D5A"/>
    <w:rsid w:val="005E4702"/>
    <w:rsid w:val="005E789B"/>
    <w:rsid w:val="005F062F"/>
    <w:rsid w:val="005F1E5A"/>
    <w:rsid w:val="005F3623"/>
    <w:rsid w:val="005F3D1E"/>
    <w:rsid w:val="005F3E0E"/>
    <w:rsid w:val="005F76C8"/>
    <w:rsid w:val="00600A8A"/>
    <w:rsid w:val="00600B6D"/>
    <w:rsid w:val="00603796"/>
    <w:rsid w:val="006049E5"/>
    <w:rsid w:val="00605952"/>
    <w:rsid w:val="00613A79"/>
    <w:rsid w:val="0061447C"/>
    <w:rsid w:val="00623B75"/>
    <w:rsid w:val="0062640E"/>
    <w:rsid w:val="00626984"/>
    <w:rsid w:val="00627A11"/>
    <w:rsid w:val="00631CF6"/>
    <w:rsid w:val="00634FC3"/>
    <w:rsid w:val="006374F1"/>
    <w:rsid w:val="006415FE"/>
    <w:rsid w:val="00643D6C"/>
    <w:rsid w:val="00645116"/>
    <w:rsid w:val="00645439"/>
    <w:rsid w:val="00645894"/>
    <w:rsid w:val="00646264"/>
    <w:rsid w:val="00647B86"/>
    <w:rsid w:val="00650820"/>
    <w:rsid w:val="00651657"/>
    <w:rsid w:val="0065180B"/>
    <w:rsid w:val="006550ED"/>
    <w:rsid w:val="00655B26"/>
    <w:rsid w:val="0065609D"/>
    <w:rsid w:val="00662DA6"/>
    <w:rsid w:val="006656EC"/>
    <w:rsid w:val="00665C7F"/>
    <w:rsid w:val="006739FA"/>
    <w:rsid w:val="00676E74"/>
    <w:rsid w:val="00677A3E"/>
    <w:rsid w:val="006804EE"/>
    <w:rsid w:val="00683EFB"/>
    <w:rsid w:val="00684677"/>
    <w:rsid w:val="00684F6D"/>
    <w:rsid w:val="006853C9"/>
    <w:rsid w:val="00687680"/>
    <w:rsid w:val="00687966"/>
    <w:rsid w:val="006903BE"/>
    <w:rsid w:val="00690999"/>
    <w:rsid w:val="00690F03"/>
    <w:rsid w:val="006912C1"/>
    <w:rsid w:val="0069191D"/>
    <w:rsid w:val="00692F72"/>
    <w:rsid w:val="00694DB9"/>
    <w:rsid w:val="006A2730"/>
    <w:rsid w:val="006A48F9"/>
    <w:rsid w:val="006A65C7"/>
    <w:rsid w:val="006B335D"/>
    <w:rsid w:val="006B33D4"/>
    <w:rsid w:val="006B4A8C"/>
    <w:rsid w:val="006B6C23"/>
    <w:rsid w:val="006B7FFB"/>
    <w:rsid w:val="006C0377"/>
    <w:rsid w:val="006C070A"/>
    <w:rsid w:val="006C2777"/>
    <w:rsid w:val="006C5594"/>
    <w:rsid w:val="006C6045"/>
    <w:rsid w:val="006D187B"/>
    <w:rsid w:val="006D1A75"/>
    <w:rsid w:val="006D204F"/>
    <w:rsid w:val="006D27DE"/>
    <w:rsid w:val="006D2D09"/>
    <w:rsid w:val="006D418B"/>
    <w:rsid w:val="006D44B8"/>
    <w:rsid w:val="006D609D"/>
    <w:rsid w:val="006D6358"/>
    <w:rsid w:val="006E5600"/>
    <w:rsid w:val="006E611B"/>
    <w:rsid w:val="006E658B"/>
    <w:rsid w:val="006E6CBF"/>
    <w:rsid w:val="006F358D"/>
    <w:rsid w:val="006F5331"/>
    <w:rsid w:val="006F5C00"/>
    <w:rsid w:val="006F6355"/>
    <w:rsid w:val="00700D43"/>
    <w:rsid w:val="00704471"/>
    <w:rsid w:val="007048FC"/>
    <w:rsid w:val="0070555B"/>
    <w:rsid w:val="00713C5A"/>
    <w:rsid w:val="007143A3"/>
    <w:rsid w:val="00717AF7"/>
    <w:rsid w:val="007212CD"/>
    <w:rsid w:val="007229EC"/>
    <w:rsid w:val="00725A18"/>
    <w:rsid w:val="00725F80"/>
    <w:rsid w:val="00725FB4"/>
    <w:rsid w:val="00726DAE"/>
    <w:rsid w:val="00731EAF"/>
    <w:rsid w:val="0073536A"/>
    <w:rsid w:val="00736A7B"/>
    <w:rsid w:val="00740ED0"/>
    <w:rsid w:val="00742099"/>
    <w:rsid w:val="00742EA2"/>
    <w:rsid w:val="00751E3F"/>
    <w:rsid w:val="00752AEE"/>
    <w:rsid w:val="007538A6"/>
    <w:rsid w:val="0075476F"/>
    <w:rsid w:val="0075675A"/>
    <w:rsid w:val="00760E53"/>
    <w:rsid w:val="007635DC"/>
    <w:rsid w:val="00764443"/>
    <w:rsid w:val="00764C1C"/>
    <w:rsid w:val="00764F03"/>
    <w:rsid w:val="00765CA9"/>
    <w:rsid w:val="00766451"/>
    <w:rsid w:val="00766A0F"/>
    <w:rsid w:val="007671DC"/>
    <w:rsid w:val="00772651"/>
    <w:rsid w:val="00773F96"/>
    <w:rsid w:val="00776893"/>
    <w:rsid w:val="007773FF"/>
    <w:rsid w:val="00780AD7"/>
    <w:rsid w:val="00783B25"/>
    <w:rsid w:val="0078471B"/>
    <w:rsid w:val="007847D4"/>
    <w:rsid w:val="00785A00"/>
    <w:rsid w:val="007868BF"/>
    <w:rsid w:val="00790CBA"/>
    <w:rsid w:val="007918C5"/>
    <w:rsid w:val="007919EE"/>
    <w:rsid w:val="0079210A"/>
    <w:rsid w:val="00793D7A"/>
    <w:rsid w:val="0079537A"/>
    <w:rsid w:val="007968FC"/>
    <w:rsid w:val="007A37A5"/>
    <w:rsid w:val="007A7468"/>
    <w:rsid w:val="007B0BDC"/>
    <w:rsid w:val="007B0EA1"/>
    <w:rsid w:val="007B3130"/>
    <w:rsid w:val="007B49A4"/>
    <w:rsid w:val="007B5EC5"/>
    <w:rsid w:val="007B60C1"/>
    <w:rsid w:val="007B7D58"/>
    <w:rsid w:val="007C2C6C"/>
    <w:rsid w:val="007C2E63"/>
    <w:rsid w:val="007C729D"/>
    <w:rsid w:val="007C765D"/>
    <w:rsid w:val="007D2976"/>
    <w:rsid w:val="007D551E"/>
    <w:rsid w:val="007E0F14"/>
    <w:rsid w:val="007E1736"/>
    <w:rsid w:val="007E3271"/>
    <w:rsid w:val="007E32A0"/>
    <w:rsid w:val="007E61A4"/>
    <w:rsid w:val="007E6CE7"/>
    <w:rsid w:val="007E77F7"/>
    <w:rsid w:val="007E7BD3"/>
    <w:rsid w:val="007F07E7"/>
    <w:rsid w:val="007F7AF2"/>
    <w:rsid w:val="008024BF"/>
    <w:rsid w:val="008028BA"/>
    <w:rsid w:val="00802A88"/>
    <w:rsid w:val="00804E84"/>
    <w:rsid w:val="00804ED5"/>
    <w:rsid w:val="0080697B"/>
    <w:rsid w:val="00810F22"/>
    <w:rsid w:val="008128C9"/>
    <w:rsid w:val="00813A33"/>
    <w:rsid w:val="00814979"/>
    <w:rsid w:val="00816733"/>
    <w:rsid w:val="00817E25"/>
    <w:rsid w:val="00820235"/>
    <w:rsid w:val="0082120B"/>
    <w:rsid w:val="008240A1"/>
    <w:rsid w:val="0082411D"/>
    <w:rsid w:val="0082569D"/>
    <w:rsid w:val="00827B75"/>
    <w:rsid w:val="0083158E"/>
    <w:rsid w:val="008334F2"/>
    <w:rsid w:val="0083426C"/>
    <w:rsid w:val="00835705"/>
    <w:rsid w:val="00835E67"/>
    <w:rsid w:val="0083725F"/>
    <w:rsid w:val="008372DF"/>
    <w:rsid w:val="0084131E"/>
    <w:rsid w:val="00842974"/>
    <w:rsid w:val="00843E08"/>
    <w:rsid w:val="008443CA"/>
    <w:rsid w:val="00847497"/>
    <w:rsid w:val="00850C20"/>
    <w:rsid w:val="00851A91"/>
    <w:rsid w:val="00851E5E"/>
    <w:rsid w:val="00852799"/>
    <w:rsid w:val="00853EB4"/>
    <w:rsid w:val="008567C0"/>
    <w:rsid w:val="00860A8A"/>
    <w:rsid w:val="0086174A"/>
    <w:rsid w:val="00862298"/>
    <w:rsid w:val="0086306A"/>
    <w:rsid w:val="00863ABE"/>
    <w:rsid w:val="0086630C"/>
    <w:rsid w:val="00867DB0"/>
    <w:rsid w:val="00867DFE"/>
    <w:rsid w:val="008705F8"/>
    <w:rsid w:val="00873BAC"/>
    <w:rsid w:val="00875F1A"/>
    <w:rsid w:val="00876089"/>
    <w:rsid w:val="00876478"/>
    <w:rsid w:val="008779B0"/>
    <w:rsid w:val="00877A18"/>
    <w:rsid w:val="00880455"/>
    <w:rsid w:val="00883BF2"/>
    <w:rsid w:val="008846CC"/>
    <w:rsid w:val="00884946"/>
    <w:rsid w:val="00885699"/>
    <w:rsid w:val="00885D00"/>
    <w:rsid w:val="0088606A"/>
    <w:rsid w:val="00886234"/>
    <w:rsid w:val="00886595"/>
    <w:rsid w:val="008869BC"/>
    <w:rsid w:val="00887B17"/>
    <w:rsid w:val="00890599"/>
    <w:rsid w:val="00890A3A"/>
    <w:rsid w:val="00890DDB"/>
    <w:rsid w:val="00891421"/>
    <w:rsid w:val="00892538"/>
    <w:rsid w:val="008926C5"/>
    <w:rsid w:val="008938DD"/>
    <w:rsid w:val="00895925"/>
    <w:rsid w:val="0089707E"/>
    <w:rsid w:val="008A1AE7"/>
    <w:rsid w:val="008A3487"/>
    <w:rsid w:val="008A3788"/>
    <w:rsid w:val="008A5F2D"/>
    <w:rsid w:val="008A61DB"/>
    <w:rsid w:val="008A7154"/>
    <w:rsid w:val="008B0B9A"/>
    <w:rsid w:val="008B329D"/>
    <w:rsid w:val="008B403E"/>
    <w:rsid w:val="008B514F"/>
    <w:rsid w:val="008B51B6"/>
    <w:rsid w:val="008B58D5"/>
    <w:rsid w:val="008B781D"/>
    <w:rsid w:val="008C0F24"/>
    <w:rsid w:val="008C237D"/>
    <w:rsid w:val="008C396B"/>
    <w:rsid w:val="008C46AB"/>
    <w:rsid w:val="008C5536"/>
    <w:rsid w:val="008D3F73"/>
    <w:rsid w:val="008D5541"/>
    <w:rsid w:val="008D576A"/>
    <w:rsid w:val="008D58DB"/>
    <w:rsid w:val="008D76FF"/>
    <w:rsid w:val="008D7CC5"/>
    <w:rsid w:val="008E0C1C"/>
    <w:rsid w:val="008E2917"/>
    <w:rsid w:val="008E2B91"/>
    <w:rsid w:val="008E3CC6"/>
    <w:rsid w:val="008E4B7E"/>
    <w:rsid w:val="008E7656"/>
    <w:rsid w:val="008F0116"/>
    <w:rsid w:val="008F32A6"/>
    <w:rsid w:val="008F3E2B"/>
    <w:rsid w:val="008F5ED6"/>
    <w:rsid w:val="00901996"/>
    <w:rsid w:val="00902BDE"/>
    <w:rsid w:val="009042EA"/>
    <w:rsid w:val="00904E7B"/>
    <w:rsid w:val="00904E8A"/>
    <w:rsid w:val="00905294"/>
    <w:rsid w:val="00905F65"/>
    <w:rsid w:val="00906360"/>
    <w:rsid w:val="00906A0F"/>
    <w:rsid w:val="00911508"/>
    <w:rsid w:val="00913BCB"/>
    <w:rsid w:val="00914040"/>
    <w:rsid w:val="00916AB3"/>
    <w:rsid w:val="009233B6"/>
    <w:rsid w:val="0092447C"/>
    <w:rsid w:val="00930395"/>
    <w:rsid w:val="00930A67"/>
    <w:rsid w:val="00931674"/>
    <w:rsid w:val="009322A6"/>
    <w:rsid w:val="00933A49"/>
    <w:rsid w:val="00935611"/>
    <w:rsid w:val="009368C1"/>
    <w:rsid w:val="009402CE"/>
    <w:rsid w:val="009404AC"/>
    <w:rsid w:val="00940B5A"/>
    <w:rsid w:val="009417F2"/>
    <w:rsid w:val="00942935"/>
    <w:rsid w:val="00944128"/>
    <w:rsid w:val="00946A9C"/>
    <w:rsid w:val="00950914"/>
    <w:rsid w:val="009512A9"/>
    <w:rsid w:val="00953BC1"/>
    <w:rsid w:val="00954F65"/>
    <w:rsid w:val="009558B7"/>
    <w:rsid w:val="00960D6D"/>
    <w:rsid w:val="00960F66"/>
    <w:rsid w:val="00961F5B"/>
    <w:rsid w:val="00963CB0"/>
    <w:rsid w:val="00965260"/>
    <w:rsid w:val="009671D2"/>
    <w:rsid w:val="00970ADE"/>
    <w:rsid w:val="009727A5"/>
    <w:rsid w:val="00975470"/>
    <w:rsid w:val="009759BC"/>
    <w:rsid w:val="00977007"/>
    <w:rsid w:val="009772A3"/>
    <w:rsid w:val="009774C7"/>
    <w:rsid w:val="00981313"/>
    <w:rsid w:val="00982320"/>
    <w:rsid w:val="00982C8E"/>
    <w:rsid w:val="009836C4"/>
    <w:rsid w:val="00985718"/>
    <w:rsid w:val="00987F66"/>
    <w:rsid w:val="009905D4"/>
    <w:rsid w:val="00993697"/>
    <w:rsid w:val="009A115C"/>
    <w:rsid w:val="009A4BAC"/>
    <w:rsid w:val="009A5049"/>
    <w:rsid w:val="009A5D42"/>
    <w:rsid w:val="009A7A29"/>
    <w:rsid w:val="009B653A"/>
    <w:rsid w:val="009C434F"/>
    <w:rsid w:val="009C5760"/>
    <w:rsid w:val="009C60B5"/>
    <w:rsid w:val="009D0644"/>
    <w:rsid w:val="009D16D6"/>
    <w:rsid w:val="009D247B"/>
    <w:rsid w:val="009D5314"/>
    <w:rsid w:val="009E2B79"/>
    <w:rsid w:val="009F16F2"/>
    <w:rsid w:val="009F1AE7"/>
    <w:rsid w:val="009F1E5D"/>
    <w:rsid w:val="009F28AC"/>
    <w:rsid w:val="009F4B57"/>
    <w:rsid w:val="00A020F8"/>
    <w:rsid w:val="00A03BD6"/>
    <w:rsid w:val="00A03C58"/>
    <w:rsid w:val="00A03F9F"/>
    <w:rsid w:val="00A04CD4"/>
    <w:rsid w:val="00A04F79"/>
    <w:rsid w:val="00A0685B"/>
    <w:rsid w:val="00A07242"/>
    <w:rsid w:val="00A12996"/>
    <w:rsid w:val="00A1670B"/>
    <w:rsid w:val="00A21308"/>
    <w:rsid w:val="00A21AA4"/>
    <w:rsid w:val="00A21C2E"/>
    <w:rsid w:val="00A223C7"/>
    <w:rsid w:val="00A255EF"/>
    <w:rsid w:val="00A30518"/>
    <w:rsid w:val="00A33711"/>
    <w:rsid w:val="00A358A5"/>
    <w:rsid w:val="00A367D8"/>
    <w:rsid w:val="00A37878"/>
    <w:rsid w:val="00A42AFF"/>
    <w:rsid w:val="00A439C6"/>
    <w:rsid w:val="00A4525C"/>
    <w:rsid w:val="00A4598B"/>
    <w:rsid w:val="00A50B4F"/>
    <w:rsid w:val="00A52E34"/>
    <w:rsid w:val="00A56108"/>
    <w:rsid w:val="00A57761"/>
    <w:rsid w:val="00A60EE7"/>
    <w:rsid w:val="00A61584"/>
    <w:rsid w:val="00A616FB"/>
    <w:rsid w:val="00A623A9"/>
    <w:rsid w:val="00A65A19"/>
    <w:rsid w:val="00A66BAF"/>
    <w:rsid w:val="00A67895"/>
    <w:rsid w:val="00A67D7D"/>
    <w:rsid w:val="00A70043"/>
    <w:rsid w:val="00A70D18"/>
    <w:rsid w:val="00A718C3"/>
    <w:rsid w:val="00A73115"/>
    <w:rsid w:val="00A7336C"/>
    <w:rsid w:val="00A7475A"/>
    <w:rsid w:val="00A81795"/>
    <w:rsid w:val="00A82A1B"/>
    <w:rsid w:val="00A85F99"/>
    <w:rsid w:val="00A86F14"/>
    <w:rsid w:val="00A93DBA"/>
    <w:rsid w:val="00AA0B49"/>
    <w:rsid w:val="00AA12C7"/>
    <w:rsid w:val="00AA2A7B"/>
    <w:rsid w:val="00AA46D1"/>
    <w:rsid w:val="00AA7301"/>
    <w:rsid w:val="00AA75E0"/>
    <w:rsid w:val="00AA7C82"/>
    <w:rsid w:val="00AB121A"/>
    <w:rsid w:val="00AB207C"/>
    <w:rsid w:val="00AB26A9"/>
    <w:rsid w:val="00AB2B41"/>
    <w:rsid w:val="00AB3A6A"/>
    <w:rsid w:val="00AB3E4C"/>
    <w:rsid w:val="00AB3ED6"/>
    <w:rsid w:val="00AC3393"/>
    <w:rsid w:val="00AC4C26"/>
    <w:rsid w:val="00AC4D76"/>
    <w:rsid w:val="00AC5394"/>
    <w:rsid w:val="00AC5C03"/>
    <w:rsid w:val="00AC65C8"/>
    <w:rsid w:val="00AC740E"/>
    <w:rsid w:val="00AD2CF7"/>
    <w:rsid w:val="00AD3BB0"/>
    <w:rsid w:val="00AD6B1A"/>
    <w:rsid w:val="00AE1B97"/>
    <w:rsid w:val="00AE278D"/>
    <w:rsid w:val="00AE2AA4"/>
    <w:rsid w:val="00AE2D6D"/>
    <w:rsid w:val="00AE38A0"/>
    <w:rsid w:val="00AE6137"/>
    <w:rsid w:val="00AE6867"/>
    <w:rsid w:val="00AE76FB"/>
    <w:rsid w:val="00AF092D"/>
    <w:rsid w:val="00AF1064"/>
    <w:rsid w:val="00AF18EF"/>
    <w:rsid w:val="00AF2EAF"/>
    <w:rsid w:val="00AF4531"/>
    <w:rsid w:val="00AF4B55"/>
    <w:rsid w:val="00AF51AD"/>
    <w:rsid w:val="00B00759"/>
    <w:rsid w:val="00B00BC0"/>
    <w:rsid w:val="00B01690"/>
    <w:rsid w:val="00B02A85"/>
    <w:rsid w:val="00B03001"/>
    <w:rsid w:val="00B0437E"/>
    <w:rsid w:val="00B043C7"/>
    <w:rsid w:val="00B0634A"/>
    <w:rsid w:val="00B0797D"/>
    <w:rsid w:val="00B10D03"/>
    <w:rsid w:val="00B10E3C"/>
    <w:rsid w:val="00B13B66"/>
    <w:rsid w:val="00B13FED"/>
    <w:rsid w:val="00B1431B"/>
    <w:rsid w:val="00B20A9F"/>
    <w:rsid w:val="00B22073"/>
    <w:rsid w:val="00B22D18"/>
    <w:rsid w:val="00B23F1D"/>
    <w:rsid w:val="00B23F6D"/>
    <w:rsid w:val="00B30038"/>
    <w:rsid w:val="00B36D77"/>
    <w:rsid w:val="00B40A86"/>
    <w:rsid w:val="00B41C29"/>
    <w:rsid w:val="00B421B7"/>
    <w:rsid w:val="00B428E6"/>
    <w:rsid w:val="00B42E98"/>
    <w:rsid w:val="00B45479"/>
    <w:rsid w:val="00B46791"/>
    <w:rsid w:val="00B46D4E"/>
    <w:rsid w:val="00B474EA"/>
    <w:rsid w:val="00B50E25"/>
    <w:rsid w:val="00B54AFE"/>
    <w:rsid w:val="00B6079F"/>
    <w:rsid w:val="00B60D54"/>
    <w:rsid w:val="00B60FBC"/>
    <w:rsid w:val="00B61BE3"/>
    <w:rsid w:val="00B61E69"/>
    <w:rsid w:val="00B63068"/>
    <w:rsid w:val="00B63136"/>
    <w:rsid w:val="00B64CE1"/>
    <w:rsid w:val="00B66211"/>
    <w:rsid w:val="00B667D7"/>
    <w:rsid w:val="00B67206"/>
    <w:rsid w:val="00B67777"/>
    <w:rsid w:val="00B733BD"/>
    <w:rsid w:val="00B73C1F"/>
    <w:rsid w:val="00B76014"/>
    <w:rsid w:val="00B77A5C"/>
    <w:rsid w:val="00B80861"/>
    <w:rsid w:val="00B80E34"/>
    <w:rsid w:val="00B81BC7"/>
    <w:rsid w:val="00B85F2E"/>
    <w:rsid w:val="00B90BC1"/>
    <w:rsid w:val="00B916EE"/>
    <w:rsid w:val="00B92B58"/>
    <w:rsid w:val="00B92FBC"/>
    <w:rsid w:val="00B93FA7"/>
    <w:rsid w:val="00B95CA4"/>
    <w:rsid w:val="00B96BA5"/>
    <w:rsid w:val="00B96E7A"/>
    <w:rsid w:val="00B97E16"/>
    <w:rsid w:val="00BA0092"/>
    <w:rsid w:val="00BA30DB"/>
    <w:rsid w:val="00BA5F97"/>
    <w:rsid w:val="00BA603B"/>
    <w:rsid w:val="00BB07F5"/>
    <w:rsid w:val="00BB6933"/>
    <w:rsid w:val="00BC2189"/>
    <w:rsid w:val="00BC2B2B"/>
    <w:rsid w:val="00BC4A24"/>
    <w:rsid w:val="00BC529F"/>
    <w:rsid w:val="00BD01D3"/>
    <w:rsid w:val="00BD2095"/>
    <w:rsid w:val="00BD527B"/>
    <w:rsid w:val="00BD67F2"/>
    <w:rsid w:val="00BD7228"/>
    <w:rsid w:val="00BE1C05"/>
    <w:rsid w:val="00BE2C52"/>
    <w:rsid w:val="00BE4CA7"/>
    <w:rsid w:val="00BF06EC"/>
    <w:rsid w:val="00BF0824"/>
    <w:rsid w:val="00BF26F8"/>
    <w:rsid w:val="00BF445A"/>
    <w:rsid w:val="00BF5DAC"/>
    <w:rsid w:val="00BF7191"/>
    <w:rsid w:val="00BF7814"/>
    <w:rsid w:val="00C00A24"/>
    <w:rsid w:val="00C03BA4"/>
    <w:rsid w:val="00C04FDB"/>
    <w:rsid w:val="00C05485"/>
    <w:rsid w:val="00C055F3"/>
    <w:rsid w:val="00C064A9"/>
    <w:rsid w:val="00C07909"/>
    <w:rsid w:val="00C105B7"/>
    <w:rsid w:val="00C11E43"/>
    <w:rsid w:val="00C1214C"/>
    <w:rsid w:val="00C12F09"/>
    <w:rsid w:val="00C1411D"/>
    <w:rsid w:val="00C1730F"/>
    <w:rsid w:val="00C17AFC"/>
    <w:rsid w:val="00C23863"/>
    <w:rsid w:val="00C2396D"/>
    <w:rsid w:val="00C24639"/>
    <w:rsid w:val="00C24D9F"/>
    <w:rsid w:val="00C301B1"/>
    <w:rsid w:val="00C34B7E"/>
    <w:rsid w:val="00C37A07"/>
    <w:rsid w:val="00C40121"/>
    <w:rsid w:val="00C41711"/>
    <w:rsid w:val="00C43788"/>
    <w:rsid w:val="00C460E6"/>
    <w:rsid w:val="00C5261F"/>
    <w:rsid w:val="00C526F8"/>
    <w:rsid w:val="00C53715"/>
    <w:rsid w:val="00C544AB"/>
    <w:rsid w:val="00C55BBF"/>
    <w:rsid w:val="00C56E4D"/>
    <w:rsid w:val="00C62418"/>
    <w:rsid w:val="00C63ED8"/>
    <w:rsid w:val="00C657D9"/>
    <w:rsid w:val="00C72618"/>
    <w:rsid w:val="00C73987"/>
    <w:rsid w:val="00C75DAD"/>
    <w:rsid w:val="00C81C38"/>
    <w:rsid w:val="00C85061"/>
    <w:rsid w:val="00C853AE"/>
    <w:rsid w:val="00C86F24"/>
    <w:rsid w:val="00C874FB"/>
    <w:rsid w:val="00C91D95"/>
    <w:rsid w:val="00C92C57"/>
    <w:rsid w:val="00C93593"/>
    <w:rsid w:val="00C93C59"/>
    <w:rsid w:val="00C93DC8"/>
    <w:rsid w:val="00CA02AA"/>
    <w:rsid w:val="00CA109A"/>
    <w:rsid w:val="00CA1F44"/>
    <w:rsid w:val="00CA22EB"/>
    <w:rsid w:val="00CA67EC"/>
    <w:rsid w:val="00CB2291"/>
    <w:rsid w:val="00CB2AF9"/>
    <w:rsid w:val="00CB2D12"/>
    <w:rsid w:val="00CB556C"/>
    <w:rsid w:val="00CB7B3D"/>
    <w:rsid w:val="00CC1F5C"/>
    <w:rsid w:val="00CC4368"/>
    <w:rsid w:val="00CC4549"/>
    <w:rsid w:val="00CC4DBA"/>
    <w:rsid w:val="00CC63C5"/>
    <w:rsid w:val="00CC66D3"/>
    <w:rsid w:val="00CD15F9"/>
    <w:rsid w:val="00CD585F"/>
    <w:rsid w:val="00CD63FE"/>
    <w:rsid w:val="00CD6A72"/>
    <w:rsid w:val="00CD74D3"/>
    <w:rsid w:val="00CE1D39"/>
    <w:rsid w:val="00CE2006"/>
    <w:rsid w:val="00CE26C8"/>
    <w:rsid w:val="00CE2AA2"/>
    <w:rsid w:val="00CE3913"/>
    <w:rsid w:val="00CE41CB"/>
    <w:rsid w:val="00CE7CE7"/>
    <w:rsid w:val="00CF0B5E"/>
    <w:rsid w:val="00CF2C63"/>
    <w:rsid w:val="00D00035"/>
    <w:rsid w:val="00D00220"/>
    <w:rsid w:val="00D032E4"/>
    <w:rsid w:val="00D04093"/>
    <w:rsid w:val="00D05BEE"/>
    <w:rsid w:val="00D0645E"/>
    <w:rsid w:val="00D065DD"/>
    <w:rsid w:val="00D07518"/>
    <w:rsid w:val="00D10C29"/>
    <w:rsid w:val="00D11C52"/>
    <w:rsid w:val="00D11CC6"/>
    <w:rsid w:val="00D12798"/>
    <w:rsid w:val="00D16208"/>
    <w:rsid w:val="00D208E1"/>
    <w:rsid w:val="00D2141A"/>
    <w:rsid w:val="00D215AD"/>
    <w:rsid w:val="00D218AD"/>
    <w:rsid w:val="00D256CE"/>
    <w:rsid w:val="00D257C9"/>
    <w:rsid w:val="00D25E4B"/>
    <w:rsid w:val="00D31501"/>
    <w:rsid w:val="00D3361E"/>
    <w:rsid w:val="00D35E83"/>
    <w:rsid w:val="00D43B6E"/>
    <w:rsid w:val="00D46A94"/>
    <w:rsid w:val="00D520F5"/>
    <w:rsid w:val="00D539B8"/>
    <w:rsid w:val="00D600F3"/>
    <w:rsid w:val="00D607D7"/>
    <w:rsid w:val="00D61E18"/>
    <w:rsid w:val="00D61FC2"/>
    <w:rsid w:val="00D62714"/>
    <w:rsid w:val="00D65654"/>
    <w:rsid w:val="00D65EB5"/>
    <w:rsid w:val="00D71751"/>
    <w:rsid w:val="00D71D7F"/>
    <w:rsid w:val="00D71E18"/>
    <w:rsid w:val="00D71FD2"/>
    <w:rsid w:val="00D722F7"/>
    <w:rsid w:val="00D72544"/>
    <w:rsid w:val="00D77CA4"/>
    <w:rsid w:val="00D81DDC"/>
    <w:rsid w:val="00D90E35"/>
    <w:rsid w:val="00D91589"/>
    <w:rsid w:val="00D93BE9"/>
    <w:rsid w:val="00D96494"/>
    <w:rsid w:val="00D96972"/>
    <w:rsid w:val="00D96F4D"/>
    <w:rsid w:val="00D97DEC"/>
    <w:rsid w:val="00DA0F1B"/>
    <w:rsid w:val="00DA1875"/>
    <w:rsid w:val="00DA7545"/>
    <w:rsid w:val="00DB12F1"/>
    <w:rsid w:val="00DB3995"/>
    <w:rsid w:val="00DC0015"/>
    <w:rsid w:val="00DC12A7"/>
    <w:rsid w:val="00DC24E3"/>
    <w:rsid w:val="00DC2798"/>
    <w:rsid w:val="00DC280C"/>
    <w:rsid w:val="00DC2DCE"/>
    <w:rsid w:val="00DC3684"/>
    <w:rsid w:val="00DC41B9"/>
    <w:rsid w:val="00DC4682"/>
    <w:rsid w:val="00DC49A7"/>
    <w:rsid w:val="00DD17F4"/>
    <w:rsid w:val="00DD2230"/>
    <w:rsid w:val="00DD33BF"/>
    <w:rsid w:val="00DD3DBB"/>
    <w:rsid w:val="00DD7970"/>
    <w:rsid w:val="00DE01BB"/>
    <w:rsid w:val="00DE2766"/>
    <w:rsid w:val="00DE306A"/>
    <w:rsid w:val="00DE78F6"/>
    <w:rsid w:val="00DF2C53"/>
    <w:rsid w:val="00E02F80"/>
    <w:rsid w:val="00E07B2B"/>
    <w:rsid w:val="00E10072"/>
    <w:rsid w:val="00E120AA"/>
    <w:rsid w:val="00E14A1E"/>
    <w:rsid w:val="00E17C7E"/>
    <w:rsid w:val="00E21A1C"/>
    <w:rsid w:val="00E3338F"/>
    <w:rsid w:val="00E340B2"/>
    <w:rsid w:val="00E34D0F"/>
    <w:rsid w:val="00E36B41"/>
    <w:rsid w:val="00E406E7"/>
    <w:rsid w:val="00E418C1"/>
    <w:rsid w:val="00E4368D"/>
    <w:rsid w:val="00E4712D"/>
    <w:rsid w:val="00E47393"/>
    <w:rsid w:val="00E52CFE"/>
    <w:rsid w:val="00E54EB0"/>
    <w:rsid w:val="00E57C2A"/>
    <w:rsid w:val="00E66358"/>
    <w:rsid w:val="00E67168"/>
    <w:rsid w:val="00E70330"/>
    <w:rsid w:val="00E73AFB"/>
    <w:rsid w:val="00E75167"/>
    <w:rsid w:val="00E767A9"/>
    <w:rsid w:val="00E81124"/>
    <w:rsid w:val="00E854D9"/>
    <w:rsid w:val="00E87371"/>
    <w:rsid w:val="00E93FD8"/>
    <w:rsid w:val="00E9747A"/>
    <w:rsid w:val="00EA00CE"/>
    <w:rsid w:val="00EA091A"/>
    <w:rsid w:val="00EA1DCC"/>
    <w:rsid w:val="00EA3701"/>
    <w:rsid w:val="00EB02E5"/>
    <w:rsid w:val="00EB05CE"/>
    <w:rsid w:val="00EB0CDA"/>
    <w:rsid w:val="00EB14B1"/>
    <w:rsid w:val="00EB578F"/>
    <w:rsid w:val="00EC1A7F"/>
    <w:rsid w:val="00EC3C95"/>
    <w:rsid w:val="00ED1EAC"/>
    <w:rsid w:val="00ED3067"/>
    <w:rsid w:val="00ED43EF"/>
    <w:rsid w:val="00ED7845"/>
    <w:rsid w:val="00EE154B"/>
    <w:rsid w:val="00EE51DE"/>
    <w:rsid w:val="00EE6090"/>
    <w:rsid w:val="00EE75A4"/>
    <w:rsid w:val="00EF131F"/>
    <w:rsid w:val="00EF1957"/>
    <w:rsid w:val="00EF2696"/>
    <w:rsid w:val="00EF35CD"/>
    <w:rsid w:val="00EF3B1A"/>
    <w:rsid w:val="00EF4C18"/>
    <w:rsid w:val="00F00B02"/>
    <w:rsid w:val="00F01397"/>
    <w:rsid w:val="00F040F2"/>
    <w:rsid w:val="00F05B37"/>
    <w:rsid w:val="00F10645"/>
    <w:rsid w:val="00F10B95"/>
    <w:rsid w:val="00F11A02"/>
    <w:rsid w:val="00F13D09"/>
    <w:rsid w:val="00F140D5"/>
    <w:rsid w:val="00F15ABD"/>
    <w:rsid w:val="00F1673E"/>
    <w:rsid w:val="00F16C6A"/>
    <w:rsid w:val="00F22A31"/>
    <w:rsid w:val="00F241C5"/>
    <w:rsid w:val="00F26372"/>
    <w:rsid w:val="00F26EF7"/>
    <w:rsid w:val="00F27F80"/>
    <w:rsid w:val="00F32028"/>
    <w:rsid w:val="00F32662"/>
    <w:rsid w:val="00F33A34"/>
    <w:rsid w:val="00F35D1C"/>
    <w:rsid w:val="00F3627D"/>
    <w:rsid w:val="00F40BCA"/>
    <w:rsid w:val="00F4358E"/>
    <w:rsid w:val="00F44FC8"/>
    <w:rsid w:val="00F45B00"/>
    <w:rsid w:val="00F50832"/>
    <w:rsid w:val="00F51440"/>
    <w:rsid w:val="00F5186D"/>
    <w:rsid w:val="00F5258D"/>
    <w:rsid w:val="00F55706"/>
    <w:rsid w:val="00F57148"/>
    <w:rsid w:val="00F62A48"/>
    <w:rsid w:val="00F634CE"/>
    <w:rsid w:val="00F63D10"/>
    <w:rsid w:val="00F6432A"/>
    <w:rsid w:val="00F64BA1"/>
    <w:rsid w:val="00F654A6"/>
    <w:rsid w:val="00F655FC"/>
    <w:rsid w:val="00F66D60"/>
    <w:rsid w:val="00F67742"/>
    <w:rsid w:val="00F729CD"/>
    <w:rsid w:val="00F73BC5"/>
    <w:rsid w:val="00F74AB3"/>
    <w:rsid w:val="00F74E1B"/>
    <w:rsid w:val="00F751DE"/>
    <w:rsid w:val="00F76A61"/>
    <w:rsid w:val="00F7797C"/>
    <w:rsid w:val="00F82597"/>
    <w:rsid w:val="00F83E80"/>
    <w:rsid w:val="00F85149"/>
    <w:rsid w:val="00F85F92"/>
    <w:rsid w:val="00F8663C"/>
    <w:rsid w:val="00F930BD"/>
    <w:rsid w:val="00F94E50"/>
    <w:rsid w:val="00FA22F2"/>
    <w:rsid w:val="00FA420C"/>
    <w:rsid w:val="00FA4A8E"/>
    <w:rsid w:val="00FB05DD"/>
    <w:rsid w:val="00FB63FC"/>
    <w:rsid w:val="00FC39AE"/>
    <w:rsid w:val="00FC486D"/>
    <w:rsid w:val="00FC6659"/>
    <w:rsid w:val="00FC7B15"/>
    <w:rsid w:val="00FD1F52"/>
    <w:rsid w:val="00FD62B8"/>
    <w:rsid w:val="00FD7CD0"/>
    <w:rsid w:val="00FE002F"/>
    <w:rsid w:val="00FE1946"/>
    <w:rsid w:val="00FE6D8D"/>
    <w:rsid w:val="00FE71DA"/>
    <w:rsid w:val="00FE7667"/>
    <w:rsid w:val="00FF32B5"/>
    <w:rsid w:val="00FF44BB"/>
    <w:rsid w:val="00FF52F1"/>
    <w:rsid w:val="00FF5A32"/>
    <w:rsid w:val="00FF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04B119"/>
  <w15:docId w15:val="{17AE2E84-2DC9-49DA-A62A-33EB1FBD0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A7D"/>
    <w:rPr>
      <w:rFonts w:ascii="Times New Roman" w:eastAsia="Times New Roman" w:hAnsi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3A7D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73A7D"/>
    <w:rPr>
      <w:rFonts w:ascii="Tahoma" w:eastAsia="Times New Roman" w:hAnsi="Tahoma" w:cs="Tahoma"/>
      <w:sz w:val="16"/>
      <w:szCs w:val="16"/>
      <w:lang w:val="hr-HR" w:eastAsia="hr-HR"/>
    </w:rPr>
  </w:style>
  <w:style w:type="paragraph" w:styleId="BodyTextIndent">
    <w:name w:val="Body Text Indent"/>
    <w:basedOn w:val="Normal"/>
    <w:link w:val="BodyTextIndentChar"/>
    <w:rsid w:val="00373A7D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373A7D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rsid w:val="00373A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373A7D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373A7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373A7D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">
    <w:name w:val="Body Text"/>
    <w:basedOn w:val="Normal"/>
    <w:link w:val="BodyTextChar"/>
    <w:uiPriority w:val="99"/>
    <w:semiHidden/>
    <w:unhideWhenUsed/>
    <w:rsid w:val="007B60C1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7B60C1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BodyText3">
    <w:name w:val="Body Text 3"/>
    <w:basedOn w:val="Normal"/>
    <w:link w:val="BodyText3Char"/>
    <w:rsid w:val="007B60C1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7B60C1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CC4DB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B41"/>
    <w:pPr>
      <w:ind w:left="708"/>
    </w:pPr>
  </w:style>
  <w:style w:type="paragraph" w:customStyle="1" w:styleId="Default">
    <w:name w:val="Default"/>
    <w:rsid w:val="00D215A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1862D5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825D2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5825D2"/>
    <w:rPr>
      <w:rFonts w:ascii="Times New Roman" w:eastAsia="Times New Roman" w:hAnsi="Times New Roman"/>
      <w:lang w:val="hr-HR" w:eastAsia="hr-HR"/>
    </w:rPr>
  </w:style>
  <w:style w:type="character" w:styleId="FootnoteReference">
    <w:name w:val="footnote reference"/>
    <w:uiPriority w:val="99"/>
    <w:semiHidden/>
    <w:unhideWhenUsed/>
    <w:rsid w:val="005825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6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9930D-4E7E-4724-9B31-5B706A226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1641</Words>
  <Characters>9356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Željka Vasković</cp:lastModifiedBy>
  <cp:revision>11</cp:revision>
  <cp:lastPrinted>2018-11-23T10:20:00Z</cp:lastPrinted>
  <dcterms:created xsi:type="dcterms:W3CDTF">2024-03-20T08:31:00Z</dcterms:created>
  <dcterms:modified xsi:type="dcterms:W3CDTF">2024-03-20T10:52:00Z</dcterms:modified>
</cp:coreProperties>
</file>